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996" w:rsidRPr="00C65996" w:rsidRDefault="00C65996" w:rsidP="00C65996">
      <w:pPr>
        <w:widowControl w:val="0"/>
        <w:spacing w:after="0" w:line="240" w:lineRule="auto"/>
        <w:jc w:val="center"/>
        <w:rPr>
          <w:rFonts w:eastAsia="Calibri" w:cs="Times New Roman"/>
          <w:bCs/>
          <w:snapToGrid w:val="0"/>
          <w:szCs w:val="28"/>
        </w:rPr>
      </w:pPr>
      <w:r w:rsidRPr="00C65996">
        <w:rPr>
          <w:rFonts w:eastAsia="Calibri" w:cs="Times New Roman"/>
          <w:bCs/>
          <w:snapToGrid w:val="0"/>
          <w:szCs w:val="28"/>
        </w:rPr>
        <w:t>Министерство образования и науки Челябинской области</w:t>
      </w:r>
    </w:p>
    <w:p w:rsidR="00C65996" w:rsidRPr="00C65996" w:rsidRDefault="00C65996" w:rsidP="00C65996">
      <w:pPr>
        <w:widowControl w:val="0"/>
        <w:spacing w:after="0" w:line="240" w:lineRule="auto"/>
        <w:jc w:val="center"/>
        <w:rPr>
          <w:rFonts w:eastAsia="Calibri" w:cs="Times New Roman"/>
          <w:bCs/>
          <w:snapToGrid w:val="0"/>
          <w:szCs w:val="28"/>
        </w:rPr>
      </w:pPr>
      <w:r w:rsidRPr="00C65996">
        <w:rPr>
          <w:rFonts w:eastAsia="Calibri" w:cs="Times New Roman"/>
          <w:szCs w:val="28"/>
        </w:rPr>
        <w:t>государственное бюджетное профессиональное образовательное учреждение «</w:t>
      </w:r>
      <w:proofErr w:type="spellStart"/>
      <w:r w:rsidRPr="00C65996">
        <w:rPr>
          <w:rFonts w:eastAsia="Calibri" w:cs="Times New Roman"/>
          <w:bCs/>
          <w:snapToGrid w:val="0"/>
          <w:szCs w:val="28"/>
        </w:rPr>
        <w:t>Бакальский</w:t>
      </w:r>
      <w:proofErr w:type="spellEnd"/>
      <w:r w:rsidRPr="00C65996">
        <w:rPr>
          <w:rFonts w:eastAsia="Calibri" w:cs="Times New Roman"/>
          <w:bCs/>
          <w:snapToGrid w:val="0"/>
          <w:szCs w:val="28"/>
        </w:rPr>
        <w:t xml:space="preserve"> техникум профессиональных технологий и сервиса им. </w:t>
      </w:r>
      <w:proofErr w:type="spellStart"/>
      <w:r w:rsidRPr="00C65996">
        <w:rPr>
          <w:rFonts w:eastAsia="Calibri" w:cs="Times New Roman"/>
          <w:bCs/>
          <w:snapToGrid w:val="0"/>
          <w:szCs w:val="28"/>
        </w:rPr>
        <w:t>М.Г.Ганиева</w:t>
      </w:r>
      <w:proofErr w:type="spellEnd"/>
      <w:r w:rsidRPr="00C65996">
        <w:rPr>
          <w:rFonts w:eastAsia="Calibri" w:cs="Times New Roman"/>
          <w:bCs/>
          <w:snapToGrid w:val="0"/>
          <w:szCs w:val="28"/>
        </w:rPr>
        <w:t>»</w:t>
      </w:r>
    </w:p>
    <w:p w:rsidR="0028145B" w:rsidRDefault="0028145B" w:rsidP="0028145B">
      <w:pPr>
        <w:autoSpaceDE w:val="0"/>
        <w:autoSpaceDN w:val="0"/>
        <w:adjustRightInd w:val="0"/>
        <w:spacing w:after="0" w:line="360" w:lineRule="auto"/>
        <w:jc w:val="center"/>
        <w:rPr>
          <w:rFonts w:cs="Times New Roman"/>
          <w:b/>
          <w:bCs/>
          <w:szCs w:val="28"/>
        </w:rPr>
      </w:pPr>
    </w:p>
    <w:p w:rsidR="0028145B" w:rsidRDefault="0028145B" w:rsidP="0028145B">
      <w:pPr>
        <w:autoSpaceDE w:val="0"/>
        <w:autoSpaceDN w:val="0"/>
        <w:adjustRightInd w:val="0"/>
        <w:spacing w:after="0" w:line="360" w:lineRule="auto"/>
        <w:jc w:val="center"/>
        <w:rPr>
          <w:rFonts w:cs="Times New Roman"/>
          <w:b/>
          <w:bCs/>
          <w:szCs w:val="28"/>
        </w:rPr>
      </w:pPr>
    </w:p>
    <w:p w:rsidR="0028145B" w:rsidRDefault="0028145B" w:rsidP="0028145B">
      <w:pPr>
        <w:autoSpaceDE w:val="0"/>
        <w:autoSpaceDN w:val="0"/>
        <w:adjustRightInd w:val="0"/>
        <w:spacing w:after="0" w:line="360" w:lineRule="auto"/>
        <w:jc w:val="center"/>
        <w:rPr>
          <w:rFonts w:cs="Times New Roman"/>
          <w:b/>
          <w:bCs/>
          <w:szCs w:val="28"/>
        </w:rPr>
      </w:pPr>
    </w:p>
    <w:p w:rsidR="0028145B" w:rsidRDefault="0028145B" w:rsidP="0028145B">
      <w:pPr>
        <w:autoSpaceDE w:val="0"/>
        <w:autoSpaceDN w:val="0"/>
        <w:adjustRightInd w:val="0"/>
        <w:spacing w:after="0" w:line="360" w:lineRule="auto"/>
        <w:jc w:val="center"/>
        <w:rPr>
          <w:rFonts w:cs="Times New Roman"/>
          <w:b/>
          <w:bCs/>
          <w:szCs w:val="28"/>
        </w:rPr>
      </w:pPr>
    </w:p>
    <w:p w:rsidR="0028145B" w:rsidRDefault="0028145B" w:rsidP="0028145B">
      <w:pPr>
        <w:autoSpaceDE w:val="0"/>
        <w:autoSpaceDN w:val="0"/>
        <w:adjustRightInd w:val="0"/>
        <w:spacing w:after="0" w:line="360" w:lineRule="auto"/>
        <w:jc w:val="center"/>
        <w:rPr>
          <w:rFonts w:cs="Times New Roman"/>
          <w:b/>
          <w:bCs/>
          <w:szCs w:val="28"/>
        </w:rPr>
      </w:pPr>
    </w:p>
    <w:p w:rsidR="0028145B" w:rsidRDefault="0028145B" w:rsidP="0028145B">
      <w:pPr>
        <w:autoSpaceDE w:val="0"/>
        <w:autoSpaceDN w:val="0"/>
        <w:adjustRightInd w:val="0"/>
        <w:spacing w:after="0" w:line="360" w:lineRule="auto"/>
        <w:jc w:val="center"/>
        <w:rPr>
          <w:rFonts w:cs="Times New Roman"/>
          <w:b/>
          <w:bCs/>
          <w:szCs w:val="28"/>
        </w:rPr>
      </w:pPr>
    </w:p>
    <w:p w:rsidR="0028145B" w:rsidRDefault="0028145B" w:rsidP="0028145B">
      <w:pPr>
        <w:autoSpaceDE w:val="0"/>
        <w:autoSpaceDN w:val="0"/>
        <w:adjustRightInd w:val="0"/>
        <w:spacing w:after="0" w:line="360" w:lineRule="auto"/>
        <w:jc w:val="center"/>
        <w:rPr>
          <w:rFonts w:cs="Times New Roman"/>
          <w:b/>
          <w:bCs/>
          <w:szCs w:val="28"/>
        </w:rPr>
      </w:pPr>
    </w:p>
    <w:p w:rsidR="0028145B" w:rsidRDefault="0028145B" w:rsidP="0028145B">
      <w:pPr>
        <w:autoSpaceDE w:val="0"/>
        <w:autoSpaceDN w:val="0"/>
        <w:adjustRightInd w:val="0"/>
        <w:spacing w:after="0" w:line="360" w:lineRule="auto"/>
        <w:jc w:val="center"/>
        <w:rPr>
          <w:rFonts w:cs="Times New Roman"/>
          <w:b/>
          <w:bCs/>
          <w:szCs w:val="28"/>
        </w:rPr>
      </w:pPr>
    </w:p>
    <w:p w:rsidR="00F52BD9" w:rsidRPr="00C65996" w:rsidRDefault="00F52BD9" w:rsidP="00C65996">
      <w:pPr>
        <w:jc w:val="center"/>
        <w:rPr>
          <w:b/>
          <w:bCs/>
          <w:szCs w:val="28"/>
        </w:rPr>
      </w:pPr>
      <w:r w:rsidRPr="00C65996">
        <w:rPr>
          <w:szCs w:val="28"/>
        </w:rPr>
        <w:t>ПРОГРАММА</w:t>
      </w:r>
      <w:r w:rsidR="003B6CDF" w:rsidRPr="00C65996">
        <w:rPr>
          <w:szCs w:val="28"/>
        </w:rPr>
        <w:t xml:space="preserve"> </w:t>
      </w:r>
      <w:r w:rsidR="00C65996" w:rsidRPr="00C65996">
        <w:rPr>
          <w:rFonts w:eastAsia="Calibri"/>
          <w:szCs w:val="28"/>
          <w:lang w:eastAsia="en-US"/>
        </w:rPr>
        <w:t>УЧЕБНОЙ ДИСЦИПЛИНЫ ОП.06 «ИНФОРМАЦИОННЫЕ ТЕХНОЛОГИИ В ПРОФЕССИОНАЛЬНОЙ ДЕЯТЕЛЬНОСТИ»</w:t>
      </w:r>
    </w:p>
    <w:p w:rsidR="0028145B" w:rsidRDefault="0028145B" w:rsidP="0028145B">
      <w:pPr>
        <w:autoSpaceDE w:val="0"/>
        <w:autoSpaceDN w:val="0"/>
        <w:adjustRightInd w:val="0"/>
        <w:spacing w:after="0" w:line="360" w:lineRule="auto"/>
        <w:jc w:val="center"/>
        <w:rPr>
          <w:rFonts w:cs="Times New Roman"/>
          <w:szCs w:val="28"/>
        </w:rPr>
      </w:pPr>
    </w:p>
    <w:p w:rsidR="0028145B" w:rsidRDefault="0028145B" w:rsidP="0028145B">
      <w:pPr>
        <w:autoSpaceDE w:val="0"/>
        <w:autoSpaceDN w:val="0"/>
        <w:adjustRightInd w:val="0"/>
        <w:spacing w:after="0" w:line="360" w:lineRule="auto"/>
        <w:jc w:val="center"/>
        <w:rPr>
          <w:rFonts w:cs="Times New Roman"/>
          <w:szCs w:val="28"/>
        </w:rPr>
      </w:pPr>
    </w:p>
    <w:p w:rsidR="0028145B" w:rsidRDefault="0028145B" w:rsidP="0028145B">
      <w:pPr>
        <w:autoSpaceDE w:val="0"/>
        <w:autoSpaceDN w:val="0"/>
        <w:adjustRightInd w:val="0"/>
        <w:spacing w:after="0" w:line="360" w:lineRule="auto"/>
        <w:jc w:val="center"/>
        <w:rPr>
          <w:rFonts w:cs="Times New Roman"/>
          <w:szCs w:val="28"/>
        </w:rPr>
      </w:pPr>
    </w:p>
    <w:p w:rsidR="0028145B" w:rsidRDefault="0028145B" w:rsidP="0028145B">
      <w:pPr>
        <w:autoSpaceDE w:val="0"/>
        <w:autoSpaceDN w:val="0"/>
        <w:adjustRightInd w:val="0"/>
        <w:spacing w:after="0" w:line="360" w:lineRule="auto"/>
        <w:jc w:val="center"/>
        <w:rPr>
          <w:rFonts w:cs="Times New Roman"/>
          <w:szCs w:val="28"/>
        </w:rPr>
      </w:pPr>
    </w:p>
    <w:p w:rsidR="0028145B" w:rsidRDefault="0028145B" w:rsidP="0028145B">
      <w:pPr>
        <w:autoSpaceDE w:val="0"/>
        <w:autoSpaceDN w:val="0"/>
        <w:adjustRightInd w:val="0"/>
        <w:spacing w:after="0" w:line="360" w:lineRule="auto"/>
        <w:jc w:val="center"/>
        <w:rPr>
          <w:rFonts w:cs="Times New Roman"/>
          <w:szCs w:val="28"/>
        </w:rPr>
      </w:pPr>
    </w:p>
    <w:p w:rsidR="0028145B" w:rsidRDefault="0028145B" w:rsidP="0028145B">
      <w:pPr>
        <w:autoSpaceDE w:val="0"/>
        <w:autoSpaceDN w:val="0"/>
        <w:adjustRightInd w:val="0"/>
        <w:spacing w:after="0" w:line="360" w:lineRule="auto"/>
        <w:jc w:val="center"/>
        <w:rPr>
          <w:rFonts w:cs="Times New Roman"/>
          <w:szCs w:val="28"/>
        </w:rPr>
      </w:pPr>
    </w:p>
    <w:p w:rsidR="0028145B" w:rsidRDefault="0028145B" w:rsidP="0028145B">
      <w:pPr>
        <w:autoSpaceDE w:val="0"/>
        <w:autoSpaceDN w:val="0"/>
        <w:adjustRightInd w:val="0"/>
        <w:spacing w:after="0" w:line="360" w:lineRule="auto"/>
        <w:jc w:val="center"/>
        <w:rPr>
          <w:rFonts w:cs="Times New Roman"/>
          <w:szCs w:val="28"/>
        </w:rPr>
      </w:pPr>
    </w:p>
    <w:p w:rsidR="0028145B" w:rsidRDefault="0028145B" w:rsidP="0028145B">
      <w:pPr>
        <w:autoSpaceDE w:val="0"/>
        <w:autoSpaceDN w:val="0"/>
        <w:adjustRightInd w:val="0"/>
        <w:spacing w:after="0" w:line="360" w:lineRule="auto"/>
        <w:jc w:val="center"/>
        <w:rPr>
          <w:rFonts w:cs="Times New Roman"/>
          <w:szCs w:val="28"/>
        </w:rPr>
      </w:pPr>
    </w:p>
    <w:p w:rsidR="0028145B" w:rsidRDefault="0028145B" w:rsidP="0028145B">
      <w:pPr>
        <w:autoSpaceDE w:val="0"/>
        <w:autoSpaceDN w:val="0"/>
        <w:adjustRightInd w:val="0"/>
        <w:spacing w:after="0" w:line="360" w:lineRule="auto"/>
        <w:jc w:val="center"/>
        <w:rPr>
          <w:rFonts w:cs="Times New Roman"/>
          <w:szCs w:val="28"/>
        </w:rPr>
      </w:pPr>
    </w:p>
    <w:p w:rsidR="0028145B" w:rsidRDefault="0028145B" w:rsidP="0028145B">
      <w:pPr>
        <w:autoSpaceDE w:val="0"/>
        <w:autoSpaceDN w:val="0"/>
        <w:adjustRightInd w:val="0"/>
        <w:spacing w:after="0" w:line="360" w:lineRule="auto"/>
        <w:jc w:val="center"/>
        <w:rPr>
          <w:rFonts w:cs="Times New Roman"/>
          <w:szCs w:val="28"/>
        </w:rPr>
      </w:pPr>
    </w:p>
    <w:p w:rsidR="0028145B" w:rsidRDefault="0028145B" w:rsidP="0028145B">
      <w:pPr>
        <w:autoSpaceDE w:val="0"/>
        <w:autoSpaceDN w:val="0"/>
        <w:adjustRightInd w:val="0"/>
        <w:spacing w:after="0" w:line="360" w:lineRule="auto"/>
        <w:jc w:val="center"/>
        <w:rPr>
          <w:rFonts w:cs="Times New Roman"/>
          <w:szCs w:val="28"/>
        </w:rPr>
      </w:pPr>
    </w:p>
    <w:p w:rsidR="00C65996" w:rsidRDefault="00C65996" w:rsidP="0028145B">
      <w:pPr>
        <w:autoSpaceDE w:val="0"/>
        <w:autoSpaceDN w:val="0"/>
        <w:adjustRightInd w:val="0"/>
        <w:spacing w:after="0" w:line="360" w:lineRule="auto"/>
        <w:jc w:val="center"/>
        <w:rPr>
          <w:rFonts w:cs="Times New Roman"/>
          <w:szCs w:val="28"/>
        </w:rPr>
      </w:pPr>
    </w:p>
    <w:p w:rsidR="00C65996" w:rsidRDefault="00C65996" w:rsidP="0028145B">
      <w:pPr>
        <w:autoSpaceDE w:val="0"/>
        <w:autoSpaceDN w:val="0"/>
        <w:adjustRightInd w:val="0"/>
        <w:spacing w:after="0" w:line="360" w:lineRule="auto"/>
        <w:jc w:val="center"/>
        <w:rPr>
          <w:rFonts w:cs="Times New Roman"/>
          <w:szCs w:val="28"/>
        </w:rPr>
      </w:pPr>
    </w:p>
    <w:p w:rsidR="00C65996" w:rsidRDefault="00C65996" w:rsidP="0028145B">
      <w:pPr>
        <w:autoSpaceDE w:val="0"/>
        <w:autoSpaceDN w:val="0"/>
        <w:adjustRightInd w:val="0"/>
        <w:spacing w:after="0" w:line="360" w:lineRule="auto"/>
        <w:jc w:val="center"/>
        <w:rPr>
          <w:rFonts w:cs="Times New Roman"/>
          <w:szCs w:val="28"/>
        </w:rPr>
      </w:pPr>
    </w:p>
    <w:p w:rsidR="00C65996" w:rsidRDefault="00C65996" w:rsidP="0028145B">
      <w:pPr>
        <w:autoSpaceDE w:val="0"/>
        <w:autoSpaceDN w:val="0"/>
        <w:adjustRightInd w:val="0"/>
        <w:spacing w:after="0" w:line="360" w:lineRule="auto"/>
        <w:jc w:val="center"/>
        <w:rPr>
          <w:rFonts w:cs="Times New Roman"/>
          <w:szCs w:val="28"/>
        </w:rPr>
      </w:pPr>
    </w:p>
    <w:p w:rsidR="00C65996" w:rsidRDefault="00C65996" w:rsidP="0028145B">
      <w:pPr>
        <w:autoSpaceDE w:val="0"/>
        <w:autoSpaceDN w:val="0"/>
        <w:adjustRightInd w:val="0"/>
        <w:spacing w:after="0" w:line="360" w:lineRule="auto"/>
        <w:jc w:val="center"/>
        <w:rPr>
          <w:rFonts w:cs="Times New Roman"/>
          <w:szCs w:val="28"/>
        </w:rPr>
      </w:pPr>
    </w:p>
    <w:p w:rsidR="0028145B" w:rsidRDefault="00F52BD9" w:rsidP="0028145B">
      <w:pPr>
        <w:autoSpaceDE w:val="0"/>
        <w:autoSpaceDN w:val="0"/>
        <w:adjustRightInd w:val="0"/>
        <w:spacing w:after="0" w:line="360" w:lineRule="auto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Бакал, 20</w:t>
      </w:r>
      <w:r w:rsidR="006F6193">
        <w:rPr>
          <w:rFonts w:cs="Times New Roman"/>
          <w:szCs w:val="28"/>
        </w:rPr>
        <w:t>21</w:t>
      </w:r>
    </w:p>
    <w:tbl>
      <w:tblPr>
        <w:tblpPr w:leftFromText="180" w:rightFromText="180" w:bottomFromText="200" w:vertAnchor="text" w:horzAnchor="margin" w:tblpY="98"/>
        <w:tblW w:w="11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3"/>
        <w:gridCol w:w="4576"/>
      </w:tblGrid>
      <w:tr w:rsidR="00C65996" w:rsidRPr="00513242" w:rsidTr="00C65996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</w:tcPr>
          <w:p w:rsidR="00C65996" w:rsidRPr="00093198" w:rsidRDefault="00C65996" w:rsidP="00C65996">
            <w:pPr>
              <w:spacing w:line="360" w:lineRule="auto"/>
              <w:rPr>
                <w:rFonts w:eastAsia="Calibri"/>
                <w:szCs w:val="28"/>
              </w:rPr>
            </w:pPr>
            <w:r w:rsidRPr="00093198">
              <w:rPr>
                <w:rFonts w:eastAsia="Calibri"/>
                <w:szCs w:val="28"/>
              </w:rPr>
              <w:lastRenderedPageBreak/>
              <w:t>Рассмотрено и одобрено на заседании МК  ПТЦ</w:t>
            </w:r>
          </w:p>
        </w:tc>
        <w:tc>
          <w:tcPr>
            <w:tcW w:w="4576" w:type="dxa"/>
            <w:tcBorders>
              <w:top w:val="nil"/>
              <w:left w:val="nil"/>
              <w:bottom w:val="nil"/>
              <w:right w:val="nil"/>
            </w:tcBorders>
          </w:tcPr>
          <w:p w:rsidR="00C65996" w:rsidRPr="00093198" w:rsidRDefault="00C65996" w:rsidP="00C65996">
            <w:pPr>
              <w:spacing w:line="360" w:lineRule="auto"/>
              <w:rPr>
                <w:rFonts w:eastAsia="Calibri"/>
                <w:szCs w:val="28"/>
              </w:rPr>
            </w:pPr>
          </w:p>
        </w:tc>
      </w:tr>
      <w:tr w:rsidR="00C65996" w:rsidRPr="00513242" w:rsidTr="00C65996">
        <w:tc>
          <w:tcPr>
            <w:tcW w:w="112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5996" w:rsidRPr="00093198" w:rsidRDefault="00C65996" w:rsidP="006F6193">
            <w:pPr>
              <w:spacing w:line="360" w:lineRule="auto"/>
              <w:rPr>
                <w:rFonts w:eastAsia="Calibri"/>
                <w:szCs w:val="28"/>
              </w:rPr>
            </w:pPr>
            <w:r w:rsidRPr="00093198">
              <w:rPr>
                <w:rFonts w:eastAsia="Calibri"/>
                <w:szCs w:val="28"/>
              </w:rPr>
              <w:t>Протокол №  1     от «29»  августа  20</w:t>
            </w:r>
            <w:r w:rsidR="006F6193">
              <w:rPr>
                <w:rFonts w:eastAsia="Calibri"/>
                <w:szCs w:val="28"/>
              </w:rPr>
              <w:t>21</w:t>
            </w:r>
            <w:bookmarkStart w:id="0" w:name="_GoBack"/>
            <w:bookmarkEnd w:id="0"/>
            <w:r w:rsidRPr="00093198">
              <w:rPr>
                <w:rFonts w:eastAsia="Calibri"/>
                <w:szCs w:val="28"/>
              </w:rPr>
              <w:t xml:space="preserve"> г.</w:t>
            </w:r>
          </w:p>
        </w:tc>
      </w:tr>
    </w:tbl>
    <w:p w:rsidR="0028145B" w:rsidRDefault="0028145B" w:rsidP="002814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8"/>
        <w:jc w:val="both"/>
        <w:rPr>
          <w:rFonts w:cs="Times New Roman"/>
          <w:szCs w:val="28"/>
        </w:rPr>
      </w:pPr>
    </w:p>
    <w:p w:rsidR="0028145B" w:rsidRPr="00EF4EA5" w:rsidRDefault="00F52BD9" w:rsidP="002814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Составитель</w:t>
      </w:r>
      <w:r w:rsidR="0028145B" w:rsidRPr="00EF4EA5">
        <w:rPr>
          <w:rFonts w:cs="Times New Roman"/>
          <w:szCs w:val="28"/>
        </w:rPr>
        <w:t>:</w:t>
      </w:r>
    </w:p>
    <w:p w:rsidR="00F52BD9" w:rsidRPr="00EF4EA5" w:rsidRDefault="00E00150" w:rsidP="00F52B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Корякова Ирина Викторовна</w:t>
      </w:r>
      <w:r w:rsidR="00F52BD9">
        <w:rPr>
          <w:rFonts w:cs="Times New Roman"/>
          <w:szCs w:val="28"/>
        </w:rPr>
        <w:t>, преподаватель</w:t>
      </w:r>
      <w:r>
        <w:rPr>
          <w:rFonts w:cs="Times New Roman"/>
          <w:szCs w:val="28"/>
        </w:rPr>
        <w:t xml:space="preserve"> информатики</w:t>
      </w:r>
      <w:r w:rsidR="00F52BD9">
        <w:rPr>
          <w:rFonts w:cs="Times New Roman"/>
          <w:szCs w:val="28"/>
        </w:rPr>
        <w:t xml:space="preserve"> </w:t>
      </w:r>
      <w:r w:rsidR="00F52BD9">
        <w:rPr>
          <w:szCs w:val="28"/>
        </w:rPr>
        <w:t>ГБ</w:t>
      </w:r>
      <w:r w:rsidR="00CE4080">
        <w:rPr>
          <w:szCs w:val="28"/>
        </w:rPr>
        <w:t>П</w:t>
      </w:r>
      <w:r w:rsidR="00F52BD9">
        <w:rPr>
          <w:szCs w:val="28"/>
        </w:rPr>
        <w:t xml:space="preserve">ОУ </w:t>
      </w:r>
      <w:r w:rsidR="00F52BD9">
        <w:rPr>
          <w:bCs/>
          <w:szCs w:val="28"/>
        </w:rPr>
        <w:t>«</w:t>
      </w:r>
      <w:r w:rsidR="00F52BD9" w:rsidRPr="008A1D79">
        <w:rPr>
          <w:bCs/>
          <w:szCs w:val="28"/>
        </w:rPr>
        <w:t>Бакальский техникум профес</w:t>
      </w:r>
      <w:r w:rsidR="00F52BD9">
        <w:rPr>
          <w:bCs/>
          <w:szCs w:val="28"/>
        </w:rPr>
        <w:t>сиональных технологий и сервиса</w:t>
      </w:r>
      <w:r w:rsidR="00CE4080">
        <w:rPr>
          <w:bCs/>
          <w:szCs w:val="28"/>
        </w:rPr>
        <w:t xml:space="preserve"> имени М.Г.</w:t>
      </w:r>
      <w:r>
        <w:rPr>
          <w:bCs/>
          <w:szCs w:val="28"/>
        </w:rPr>
        <w:t xml:space="preserve"> </w:t>
      </w:r>
      <w:r w:rsidR="00CE4080">
        <w:rPr>
          <w:bCs/>
          <w:szCs w:val="28"/>
        </w:rPr>
        <w:t>Ганиева</w:t>
      </w:r>
      <w:r w:rsidR="00F52BD9">
        <w:rPr>
          <w:bCs/>
          <w:szCs w:val="28"/>
        </w:rPr>
        <w:t>»</w:t>
      </w:r>
    </w:p>
    <w:p w:rsidR="004A6D33" w:rsidRPr="008558E0" w:rsidRDefault="004A6D33">
      <w:pPr>
        <w:rPr>
          <w:rFonts w:cs="Times New Roman"/>
        </w:rPr>
      </w:pPr>
    </w:p>
    <w:p w:rsidR="004A6D33" w:rsidRPr="008558E0" w:rsidRDefault="004A6D33">
      <w:pPr>
        <w:rPr>
          <w:rFonts w:cs="Times New Roman"/>
        </w:rPr>
      </w:pPr>
    </w:p>
    <w:p w:rsidR="004A6D33" w:rsidRPr="008558E0" w:rsidRDefault="004A6D33">
      <w:pPr>
        <w:rPr>
          <w:rFonts w:cs="Times New Roman"/>
        </w:rPr>
      </w:pPr>
    </w:p>
    <w:p w:rsidR="004A6D33" w:rsidRPr="008558E0" w:rsidRDefault="004A6D33">
      <w:pPr>
        <w:rPr>
          <w:rFonts w:cs="Times New Roman"/>
        </w:rPr>
      </w:pPr>
    </w:p>
    <w:p w:rsidR="004A6D33" w:rsidRPr="008558E0" w:rsidRDefault="004A6D33">
      <w:pPr>
        <w:rPr>
          <w:rFonts w:cs="Times New Roman"/>
        </w:rPr>
      </w:pPr>
    </w:p>
    <w:p w:rsidR="004A6D33" w:rsidRPr="008558E0" w:rsidRDefault="004A6D33">
      <w:pPr>
        <w:rPr>
          <w:rFonts w:cs="Times New Roman"/>
        </w:rPr>
      </w:pPr>
    </w:p>
    <w:p w:rsidR="004A6D33" w:rsidRPr="008558E0" w:rsidRDefault="004A6D33">
      <w:pPr>
        <w:rPr>
          <w:rFonts w:cs="Times New Roman"/>
        </w:rPr>
      </w:pPr>
    </w:p>
    <w:p w:rsidR="004A6D33" w:rsidRPr="008558E0" w:rsidRDefault="004A6D33">
      <w:pPr>
        <w:rPr>
          <w:rFonts w:cs="Times New Roman"/>
        </w:rPr>
      </w:pPr>
    </w:p>
    <w:p w:rsidR="00EF4EA5" w:rsidRPr="008558E0" w:rsidRDefault="00EF4EA5">
      <w:pPr>
        <w:rPr>
          <w:rFonts w:cs="Times New Roman"/>
        </w:rPr>
      </w:pPr>
    </w:p>
    <w:p w:rsidR="004A6D33" w:rsidRPr="008558E0" w:rsidRDefault="004A6D33">
      <w:pPr>
        <w:rPr>
          <w:rFonts w:cs="Times New Roman"/>
        </w:rPr>
      </w:pPr>
    </w:p>
    <w:p w:rsidR="004A6D33" w:rsidRPr="008558E0" w:rsidRDefault="004A6D33">
      <w:pPr>
        <w:rPr>
          <w:rFonts w:cs="Times New Roman"/>
        </w:rPr>
      </w:pPr>
    </w:p>
    <w:p w:rsidR="004A6D33" w:rsidRDefault="004A6D33">
      <w:pPr>
        <w:rPr>
          <w:rFonts w:cs="Times New Roman"/>
        </w:rPr>
      </w:pPr>
    </w:p>
    <w:p w:rsidR="00C65996" w:rsidRDefault="00C65996">
      <w:pPr>
        <w:rPr>
          <w:rFonts w:cs="Times New Roman"/>
        </w:rPr>
      </w:pPr>
    </w:p>
    <w:p w:rsidR="00C65996" w:rsidRDefault="00C65996">
      <w:pPr>
        <w:rPr>
          <w:rFonts w:cs="Times New Roman"/>
        </w:rPr>
      </w:pPr>
    </w:p>
    <w:p w:rsidR="00C65996" w:rsidRPr="008558E0" w:rsidRDefault="00C65996">
      <w:pPr>
        <w:rPr>
          <w:rFonts w:cs="Times New Roman"/>
        </w:rPr>
      </w:pPr>
    </w:p>
    <w:p w:rsidR="00EF4EA5" w:rsidRPr="008558E0" w:rsidRDefault="00EF4EA5">
      <w:pPr>
        <w:rPr>
          <w:rFonts w:cs="Times New Roman"/>
        </w:rPr>
      </w:pPr>
    </w:p>
    <w:p w:rsidR="004A6D33" w:rsidRPr="008558E0" w:rsidRDefault="004A6D33">
      <w:pPr>
        <w:rPr>
          <w:rFonts w:cs="Times New Roman"/>
        </w:rPr>
      </w:pPr>
    </w:p>
    <w:sdt>
      <w:sdtPr>
        <w:rPr>
          <w:rFonts w:ascii="Times New Roman" w:eastAsiaTheme="minorEastAsia" w:hAnsi="Times New Roman" w:cs="Times New Roman"/>
          <w:b w:val="0"/>
          <w:bCs w:val="0"/>
          <w:color w:val="auto"/>
          <w:sz w:val="24"/>
          <w:szCs w:val="24"/>
        </w:rPr>
        <w:id w:val="28085921"/>
        <w:docPartObj>
          <w:docPartGallery w:val="Table of Contents"/>
          <w:docPartUnique/>
        </w:docPartObj>
      </w:sdtPr>
      <w:sdtEndPr/>
      <w:sdtContent>
        <w:bookmarkStart w:id="1" w:name="_Toc370454843" w:displacedByCustomXml="prev"/>
        <w:p w:rsidR="00D371B5" w:rsidRPr="00C65996" w:rsidRDefault="00D371B5" w:rsidP="00D371B5">
          <w:pPr>
            <w:pStyle w:val="1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C65996">
            <w:rPr>
              <w:rFonts w:ascii="Times New Roman" w:hAnsi="Times New Roman" w:cs="Times New Roman"/>
              <w:color w:val="auto"/>
              <w:sz w:val="24"/>
              <w:szCs w:val="24"/>
            </w:rPr>
            <w:t>СОДЕРЖАНИЕ</w:t>
          </w:r>
          <w:bookmarkEnd w:id="1"/>
        </w:p>
        <w:p w:rsidR="008558E0" w:rsidRPr="00C65996" w:rsidRDefault="003E6E15">
          <w:pPr>
            <w:pStyle w:val="11"/>
            <w:tabs>
              <w:tab w:val="right" w:leader="dot" w:pos="9912"/>
            </w:tabs>
            <w:rPr>
              <w:rFonts w:cs="Times New Roman"/>
              <w:noProof/>
              <w:sz w:val="24"/>
              <w:szCs w:val="24"/>
            </w:rPr>
          </w:pPr>
          <w:r w:rsidRPr="00C65996">
            <w:rPr>
              <w:rFonts w:cs="Times New Roman"/>
              <w:sz w:val="24"/>
              <w:szCs w:val="24"/>
            </w:rPr>
            <w:fldChar w:fldCharType="begin"/>
          </w:r>
          <w:r w:rsidR="00D371B5" w:rsidRPr="00C65996">
            <w:rPr>
              <w:rFonts w:cs="Times New Roman"/>
              <w:sz w:val="24"/>
              <w:szCs w:val="24"/>
            </w:rPr>
            <w:instrText xml:space="preserve"> TOC \o "1-3" \h \z \u </w:instrText>
          </w:r>
          <w:r w:rsidRPr="00C65996">
            <w:rPr>
              <w:rFonts w:cs="Times New Roman"/>
              <w:sz w:val="24"/>
              <w:szCs w:val="24"/>
            </w:rPr>
            <w:fldChar w:fldCharType="separate"/>
          </w:r>
          <w:hyperlink w:anchor="_Toc370454843" w:history="1">
            <w:r w:rsidR="008558E0" w:rsidRPr="00C65996">
              <w:rPr>
                <w:rStyle w:val="aa"/>
                <w:rFonts w:cs="Times New Roman"/>
                <w:noProof/>
                <w:sz w:val="24"/>
                <w:szCs w:val="24"/>
              </w:rPr>
              <w:t>СОДЕРЖАНИЕ</w:t>
            </w:r>
            <w:r w:rsidR="008558E0" w:rsidRPr="00C65996">
              <w:rPr>
                <w:rFonts w:cs="Times New Roman"/>
                <w:noProof/>
                <w:webHidden/>
                <w:sz w:val="24"/>
                <w:szCs w:val="24"/>
              </w:rPr>
              <w:tab/>
            </w:r>
            <w:r w:rsidRPr="00C65996">
              <w:rPr>
                <w:rFonts w:cs="Times New Roman"/>
                <w:noProof/>
                <w:webHidden/>
                <w:sz w:val="24"/>
                <w:szCs w:val="24"/>
              </w:rPr>
              <w:fldChar w:fldCharType="begin"/>
            </w:r>
            <w:r w:rsidR="008558E0" w:rsidRPr="00C65996">
              <w:rPr>
                <w:rFonts w:cs="Times New Roman"/>
                <w:noProof/>
                <w:webHidden/>
                <w:sz w:val="24"/>
                <w:szCs w:val="24"/>
              </w:rPr>
              <w:instrText xml:space="preserve"> PAGEREF _Toc370454843 \h </w:instrText>
            </w:r>
            <w:r w:rsidRPr="00C65996">
              <w:rPr>
                <w:rFonts w:cs="Times New Roman"/>
                <w:noProof/>
                <w:webHidden/>
                <w:sz w:val="24"/>
                <w:szCs w:val="24"/>
              </w:rPr>
            </w:r>
            <w:r w:rsidRPr="00C65996">
              <w:rPr>
                <w:rFonts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C65996">
              <w:rPr>
                <w:rFonts w:cs="Times New Roman"/>
                <w:noProof/>
                <w:webHidden/>
                <w:sz w:val="24"/>
                <w:szCs w:val="24"/>
              </w:rPr>
              <w:t>3</w:t>
            </w:r>
            <w:r w:rsidRPr="00C65996">
              <w:rPr>
                <w:rFonts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558E0" w:rsidRPr="00C65996" w:rsidRDefault="009C4CD5">
          <w:pPr>
            <w:pStyle w:val="11"/>
            <w:tabs>
              <w:tab w:val="right" w:leader="dot" w:pos="9912"/>
            </w:tabs>
            <w:rPr>
              <w:rFonts w:cs="Times New Roman"/>
              <w:noProof/>
              <w:sz w:val="24"/>
              <w:szCs w:val="24"/>
            </w:rPr>
          </w:pPr>
          <w:hyperlink w:anchor="_Toc370454844" w:history="1">
            <w:r w:rsidR="008558E0" w:rsidRPr="00C65996">
              <w:rPr>
                <w:rStyle w:val="aa"/>
                <w:rFonts w:cs="Times New Roman"/>
                <w:noProof/>
                <w:sz w:val="24"/>
                <w:szCs w:val="24"/>
              </w:rPr>
              <w:t>1. ПАСПОРТ ПРОГРАММЫ УЧЕБНОЙ ДИСЦИПЛИНЫ</w:t>
            </w:r>
            <w:r w:rsidR="008558E0" w:rsidRPr="00C65996">
              <w:rPr>
                <w:rFonts w:cs="Times New Roman"/>
                <w:noProof/>
                <w:webHidden/>
                <w:sz w:val="24"/>
                <w:szCs w:val="24"/>
              </w:rPr>
              <w:tab/>
            </w:r>
            <w:r w:rsidR="003E6E15" w:rsidRPr="00C65996">
              <w:rPr>
                <w:rFonts w:cs="Times New Roman"/>
                <w:noProof/>
                <w:webHidden/>
                <w:sz w:val="24"/>
                <w:szCs w:val="24"/>
              </w:rPr>
              <w:fldChar w:fldCharType="begin"/>
            </w:r>
            <w:r w:rsidR="008558E0" w:rsidRPr="00C65996">
              <w:rPr>
                <w:rFonts w:cs="Times New Roman"/>
                <w:noProof/>
                <w:webHidden/>
                <w:sz w:val="24"/>
                <w:szCs w:val="24"/>
              </w:rPr>
              <w:instrText xml:space="preserve"> PAGEREF _Toc370454844 \h </w:instrText>
            </w:r>
            <w:r w:rsidR="003E6E15" w:rsidRPr="00C65996">
              <w:rPr>
                <w:rFonts w:cs="Times New Roman"/>
                <w:noProof/>
                <w:webHidden/>
                <w:sz w:val="24"/>
                <w:szCs w:val="24"/>
              </w:rPr>
            </w:r>
            <w:r w:rsidR="003E6E15" w:rsidRPr="00C65996">
              <w:rPr>
                <w:rFonts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C65996">
              <w:rPr>
                <w:rFonts w:cs="Times New Roman"/>
                <w:noProof/>
                <w:webHidden/>
                <w:sz w:val="24"/>
                <w:szCs w:val="24"/>
              </w:rPr>
              <w:t>4</w:t>
            </w:r>
            <w:r w:rsidR="003E6E15" w:rsidRPr="00C65996">
              <w:rPr>
                <w:rFonts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558E0" w:rsidRPr="00C65996" w:rsidRDefault="009C4CD5">
          <w:pPr>
            <w:pStyle w:val="11"/>
            <w:tabs>
              <w:tab w:val="right" w:leader="dot" w:pos="9912"/>
            </w:tabs>
            <w:rPr>
              <w:rFonts w:cs="Times New Roman"/>
              <w:noProof/>
              <w:sz w:val="24"/>
              <w:szCs w:val="24"/>
            </w:rPr>
          </w:pPr>
          <w:hyperlink w:anchor="_Toc370454845" w:history="1">
            <w:r w:rsidR="008558E0" w:rsidRPr="00C65996">
              <w:rPr>
                <w:rStyle w:val="aa"/>
                <w:rFonts w:cs="Times New Roman"/>
                <w:noProof/>
                <w:sz w:val="24"/>
                <w:szCs w:val="24"/>
              </w:rPr>
              <w:t>2. СТРУКТУРА И СОДЕРЖАНИЕ УЧЕБНОЙ ДИСЦИПЛИНЫ</w:t>
            </w:r>
            <w:r w:rsidR="008558E0" w:rsidRPr="00C65996">
              <w:rPr>
                <w:rFonts w:cs="Times New Roman"/>
                <w:noProof/>
                <w:webHidden/>
                <w:sz w:val="24"/>
                <w:szCs w:val="24"/>
              </w:rPr>
              <w:tab/>
            </w:r>
            <w:r w:rsidR="003E6E15" w:rsidRPr="00C65996">
              <w:rPr>
                <w:rFonts w:cs="Times New Roman"/>
                <w:noProof/>
                <w:webHidden/>
                <w:sz w:val="24"/>
                <w:szCs w:val="24"/>
              </w:rPr>
              <w:fldChar w:fldCharType="begin"/>
            </w:r>
            <w:r w:rsidR="008558E0" w:rsidRPr="00C65996">
              <w:rPr>
                <w:rFonts w:cs="Times New Roman"/>
                <w:noProof/>
                <w:webHidden/>
                <w:sz w:val="24"/>
                <w:szCs w:val="24"/>
              </w:rPr>
              <w:instrText xml:space="preserve"> PAGEREF _Toc370454845 \h </w:instrText>
            </w:r>
            <w:r w:rsidR="003E6E15" w:rsidRPr="00C65996">
              <w:rPr>
                <w:rFonts w:cs="Times New Roman"/>
                <w:noProof/>
                <w:webHidden/>
                <w:sz w:val="24"/>
                <w:szCs w:val="24"/>
              </w:rPr>
            </w:r>
            <w:r w:rsidR="003E6E15" w:rsidRPr="00C65996">
              <w:rPr>
                <w:rFonts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C65996">
              <w:rPr>
                <w:rFonts w:cs="Times New Roman"/>
                <w:noProof/>
                <w:webHidden/>
                <w:sz w:val="24"/>
                <w:szCs w:val="24"/>
              </w:rPr>
              <w:t>5</w:t>
            </w:r>
            <w:r w:rsidR="003E6E15" w:rsidRPr="00C65996">
              <w:rPr>
                <w:rFonts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558E0" w:rsidRPr="00C65996" w:rsidRDefault="009C4CD5">
          <w:pPr>
            <w:pStyle w:val="11"/>
            <w:tabs>
              <w:tab w:val="right" w:leader="dot" w:pos="9912"/>
            </w:tabs>
            <w:rPr>
              <w:rFonts w:cs="Times New Roman"/>
              <w:noProof/>
              <w:sz w:val="24"/>
              <w:szCs w:val="24"/>
            </w:rPr>
          </w:pPr>
          <w:hyperlink w:anchor="_Toc370454846" w:history="1">
            <w:r w:rsidR="008558E0" w:rsidRPr="00C65996">
              <w:rPr>
                <w:rStyle w:val="aa"/>
                <w:rFonts w:eastAsia="Times New Roman" w:cs="Times New Roman"/>
                <w:caps/>
                <w:noProof/>
                <w:sz w:val="24"/>
                <w:szCs w:val="24"/>
              </w:rPr>
              <w:t>3. условия реализации УЧЕБНОЙ дисциплины</w:t>
            </w:r>
            <w:r w:rsidR="008558E0" w:rsidRPr="00C65996">
              <w:rPr>
                <w:rFonts w:cs="Times New Roman"/>
                <w:noProof/>
                <w:webHidden/>
                <w:sz w:val="24"/>
                <w:szCs w:val="24"/>
              </w:rPr>
              <w:tab/>
            </w:r>
            <w:r w:rsidR="003E6E15" w:rsidRPr="00C65996">
              <w:rPr>
                <w:rFonts w:cs="Times New Roman"/>
                <w:noProof/>
                <w:webHidden/>
                <w:sz w:val="24"/>
                <w:szCs w:val="24"/>
              </w:rPr>
              <w:fldChar w:fldCharType="begin"/>
            </w:r>
            <w:r w:rsidR="008558E0" w:rsidRPr="00C65996">
              <w:rPr>
                <w:rFonts w:cs="Times New Roman"/>
                <w:noProof/>
                <w:webHidden/>
                <w:sz w:val="24"/>
                <w:szCs w:val="24"/>
              </w:rPr>
              <w:instrText xml:space="preserve"> PAGEREF _Toc370454846 \h </w:instrText>
            </w:r>
            <w:r w:rsidR="003E6E15" w:rsidRPr="00C65996">
              <w:rPr>
                <w:rFonts w:cs="Times New Roman"/>
                <w:noProof/>
                <w:webHidden/>
                <w:sz w:val="24"/>
                <w:szCs w:val="24"/>
              </w:rPr>
            </w:r>
            <w:r w:rsidR="003E6E15" w:rsidRPr="00C65996">
              <w:rPr>
                <w:rFonts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C65996">
              <w:rPr>
                <w:rFonts w:cs="Times New Roman"/>
                <w:noProof/>
                <w:webHidden/>
                <w:sz w:val="24"/>
                <w:szCs w:val="24"/>
              </w:rPr>
              <w:t>14</w:t>
            </w:r>
            <w:r w:rsidR="003E6E15" w:rsidRPr="00C65996">
              <w:rPr>
                <w:rFonts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8558E0" w:rsidRPr="00C65996" w:rsidRDefault="009C4CD5">
          <w:pPr>
            <w:pStyle w:val="11"/>
            <w:tabs>
              <w:tab w:val="right" w:leader="dot" w:pos="9912"/>
            </w:tabs>
            <w:rPr>
              <w:rFonts w:cs="Times New Roman"/>
              <w:noProof/>
              <w:sz w:val="24"/>
              <w:szCs w:val="24"/>
            </w:rPr>
          </w:pPr>
          <w:hyperlink w:anchor="_Toc370454847" w:history="1">
            <w:r w:rsidR="008558E0" w:rsidRPr="00C65996">
              <w:rPr>
                <w:rStyle w:val="aa"/>
                <w:rFonts w:eastAsia="Times New Roman" w:cs="Times New Roman"/>
                <w:caps/>
                <w:noProof/>
                <w:sz w:val="24"/>
                <w:szCs w:val="24"/>
              </w:rPr>
              <w:t>4. Контроль и оценка результатов освоения УЧЕБНОЙ Дисциплины</w:t>
            </w:r>
            <w:r w:rsidR="008558E0" w:rsidRPr="00C65996">
              <w:rPr>
                <w:rFonts w:cs="Times New Roman"/>
                <w:noProof/>
                <w:webHidden/>
                <w:sz w:val="24"/>
                <w:szCs w:val="24"/>
              </w:rPr>
              <w:tab/>
            </w:r>
          </w:hyperlink>
          <w:r w:rsidR="0066494C">
            <w:rPr>
              <w:rFonts w:cs="Times New Roman"/>
              <w:noProof/>
              <w:sz w:val="24"/>
              <w:szCs w:val="24"/>
            </w:rPr>
            <w:t>15</w:t>
          </w:r>
        </w:p>
        <w:p w:rsidR="00D371B5" w:rsidRPr="00C65996" w:rsidRDefault="003E6E15">
          <w:pPr>
            <w:rPr>
              <w:rFonts w:cs="Times New Roman"/>
              <w:sz w:val="24"/>
              <w:szCs w:val="24"/>
            </w:rPr>
          </w:pPr>
          <w:r w:rsidRPr="00C65996">
            <w:rPr>
              <w:rFonts w:cs="Times New Roman"/>
              <w:sz w:val="24"/>
              <w:szCs w:val="24"/>
            </w:rPr>
            <w:fldChar w:fldCharType="end"/>
          </w:r>
        </w:p>
      </w:sdtContent>
    </w:sdt>
    <w:p w:rsidR="004A6D33" w:rsidRPr="00C65996" w:rsidRDefault="004A6D33" w:rsidP="004A6D33">
      <w:pPr>
        <w:rPr>
          <w:rFonts w:cs="Times New Roman"/>
          <w:sz w:val="24"/>
          <w:szCs w:val="24"/>
        </w:rPr>
      </w:pPr>
    </w:p>
    <w:p w:rsidR="004A6D33" w:rsidRPr="00C65996" w:rsidRDefault="004A6D33" w:rsidP="004A6D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Times New Roman"/>
          <w:sz w:val="24"/>
          <w:szCs w:val="24"/>
        </w:rPr>
      </w:pPr>
    </w:p>
    <w:p w:rsidR="004A6D33" w:rsidRPr="00C65996" w:rsidRDefault="004A6D33" w:rsidP="004A6D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Times New Roman"/>
          <w:sz w:val="24"/>
          <w:szCs w:val="24"/>
        </w:rPr>
      </w:pPr>
    </w:p>
    <w:p w:rsidR="004A6D33" w:rsidRPr="00C65996" w:rsidRDefault="004A6D33" w:rsidP="004A6D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cs="Times New Roman"/>
          <w:bCs/>
          <w:i/>
          <w:sz w:val="24"/>
          <w:szCs w:val="24"/>
        </w:rPr>
      </w:pPr>
    </w:p>
    <w:p w:rsidR="004A6D33" w:rsidRPr="00C65996" w:rsidRDefault="004A6D33" w:rsidP="00E00150">
      <w:pPr>
        <w:pStyle w:val="1"/>
        <w:spacing w:before="0" w:after="0" w:line="36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C65996">
        <w:rPr>
          <w:rFonts w:ascii="Times New Roman" w:hAnsi="Times New Roman" w:cs="Times New Roman"/>
          <w:sz w:val="24"/>
          <w:szCs w:val="24"/>
          <w:u w:val="single"/>
        </w:rPr>
        <w:br w:type="page"/>
      </w:r>
      <w:bookmarkStart w:id="2" w:name="_Toc370454844"/>
      <w:r w:rsidRPr="00C65996">
        <w:rPr>
          <w:rFonts w:ascii="Times New Roman" w:hAnsi="Times New Roman" w:cs="Times New Roman"/>
          <w:color w:val="auto"/>
          <w:sz w:val="24"/>
          <w:szCs w:val="24"/>
        </w:rPr>
        <w:lastRenderedPageBreak/>
        <w:t>1. ПАСПОРТ ПРОГРАММЫ УЧЕБНОЙ ДИСЦИПЛИНЫ</w:t>
      </w:r>
      <w:bookmarkEnd w:id="2"/>
    </w:p>
    <w:p w:rsidR="00E00150" w:rsidRPr="00C65996" w:rsidRDefault="00E00150" w:rsidP="00E001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12" w:lineRule="auto"/>
        <w:ind w:right="-185"/>
        <w:jc w:val="center"/>
        <w:rPr>
          <w:rFonts w:eastAsia="Times New Roman" w:cs="Times New Roman"/>
          <w:b/>
          <w:bCs/>
          <w:sz w:val="24"/>
          <w:szCs w:val="24"/>
        </w:rPr>
      </w:pPr>
      <w:r w:rsidRPr="00C65996">
        <w:rPr>
          <w:rFonts w:eastAsia="Times New Roman" w:cs="Times New Roman"/>
          <w:b/>
          <w:bCs/>
          <w:sz w:val="24"/>
          <w:szCs w:val="24"/>
        </w:rPr>
        <w:t>ИНФОРМАЦИОННЫЕ ТЕХНОЛОГИИ В ПРОФЕССИОНАЛЬНОЙ ДЕЯТЕЛЬНОСТИ</w:t>
      </w:r>
    </w:p>
    <w:p w:rsidR="004A6D33" w:rsidRPr="00C65996" w:rsidRDefault="004A6D33" w:rsidP="00053D65">
      <w:pPr>
        <w:spacing w:after="0" w:line="360" w:lineRule="auto"/>
        <w:ind w:firstLine="709"/>
        <w:rPr>
          <w:rFonts w:cs="Times New Roman"/>
          <w:b/>
          <w:sz w:val="24"/>
          <w:szCs w:val="24"/>
        </w:rPr>
      </w:pPr>
      <w:r w:rsidRPr="00C65996">
        <w:rPr>
          <w:rFonts w:cs="Times New Roman"/>
          <w:b/>
          <w:sz w:val="24"/>
          <w:szCs w:val="24"/>
        </w:rPr>
        <w:t>1.1. Область применения программы</w:t>
      </w:r>
    </w:p>
    <w:p w:rsidR="002F0B68" w:rsidRPr="00C65996" w:rsidRDefault="002F0B68" w:rsidP="002F0B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8"/>
        <w:jc w:val="both"/>
        <w:rPr>
          <w:rFonts w:cs="Times New Roman"/>
          <w:sz w:val="24"/>
          <w:szCs w:val="24"/>
        </w:rPr>
      </w:pPr>
      <w:r w:rsidRPr="00C65996">
        <w:rPr>
          <w:rFonts w:cs="Times New Roman"/>
          <w:sz w:val="24"/>
          <w:szCs w:val="24"/>
        </w:rPr>
        <w:t xml:space="preserve">Программа дисциплины общепрофессионального </w:t>
      </w:r>
      <w:proofErr w:type="gramStart"/>
      <w:r w:rsidRPr="00C65996">
        <w:rPr>
          <w:rFonts w:cs="Times New Roman"/>
          <w:sz w:val="24"/>
          <w:szCs w:val="24"/>
        </w:rPr>
        <w:t>цикла  «</w:t>
      </w:r>
      <w:proofErr w:type="gramEnd"/>
      <w:r w:rsidR="00E00150" w:rsidRPr="00C65996">
        <w:rPr>
          <w:rFonts w:cs="Times New Roman"/>
          <w:sz w:val="24"/>
          <w:szCs w:val="24"/>
        </w:rPr>
        <w:t>Информационные технологии в профессиональной деятельности</w:t>
      </w:r>
      <w:r w:rsidRPr="00C65996">
        <w:rPr>
          <w:rFonts w:cs="Times New Roman"/>
          <w:sz w:val="24"/>
          <w:szCs w:val="24"/>
        </w:rPr>
        <w:t xml:space="preserve">» разработана на основе ФГОС по </w:t>
      </w:r>
      <w:r w:rsidR="002E4762" w:rsidRPr="00C65996">
        <w:rPr>
          <w:rFonts w:cs="Times New Roman"/>
          <w:sz w:val="24"/>
          <w:szCs w:val="24"/>
        </w:rPr>
        <w:t>специальности</w:t>
      </w:r>
      <w:r w:rsidRPr="00C65996">
        <w:rPr>
          <w:rFonts w:cs="Times New Roman"/>
          <w:sz w:val="24"/>
          <w:szCs w:val="24"/>
        </w:rPr>
        <w:t xml:space="preserve"> </w:t>
      </w:r>
      <w:r w:rsidR="002E4762" w:rsidRPr="00C65996">
        <w:rPr>
          <w:rFonts w:cs="Times New Roman"/>
          <w:sz w:val="24"/>
          <w:szCs w:val="24"/>
        </w:rPr>
        <w:t>21.02.18</w:t>
      </w:r>
      <w:r w:rsidRPr="00C65996">
        <w:rPr>
          <w:rFonts w:cs="Times New Roman"/>
          <w:sz w:val="24"/>
          <w:szCs w:val="24"/>
        </w:rPr>
        <w:t xml:space="preserve"> </w:t>
      </w:r>
      <w:r w:rsidR="002E4762" w:rsidRPr="00C65996">
        <w:rPr>
          <w:rFonts w:cs="Times New Roman"/>
          <w:sz w:val="24"/>
          <w:szCs w:val="24"/>
        </w:rPr>
        <w:t>Обогащение полезных ископаемых</w:t>
      </w:r>
      <w:r w:rsidRPr="00C65996">
        <w:rPr>
          <w:rFonts w:cs="Times New Roman"/>
          <w:sz w:val="24"/>
          <w:szCs w:val="24"/>
        </w:rPr>
        <w:t>, примерной программы дисциплины  «</w:t>
      </w:r>
      <w:r w:rsidR="00E00150" w:rsidRPr="00C65996">
        <w:rPr>
          <w:rFonts w:cs="Times New Roman"/>
          <w:sz w:val="24"/>
          <w:szCs w:val="24"/>
        </w:rPr>
        <w:t>Информационные технологии в профессиональной деятельности</w:t>
      </w:r>
      <w:r w:rsidRPr="00C65996">
        <w:rPr>
          <w:rFonts w:cs="Times New Roman"/>
          <w:sz w:val="24"/>
          <w:szCs w:val="24"/>
        </w:rPr>
        <w:t xml:space="preserve">» рекомендованной  Советом Министерства Образования и Науки Челябинской области по примерным ОПОП (заключение Совета по примерным ОПОП № </w:t>
      </w:r>
      <w:r w:rsidR="002E4762" w:rsidRPr="00C65996">
        <w:rPr>
          <w:rFonts w:cs="Times New Roman"/>
          <w:sz w:val="24"/>
          <w:szCs w:val="24"/>
        </w:rPr>
        <w:t>9</w:t>
      </w:r>
      <w:r w:rsidRPr="00C65996">
        <w:rPr>
          <w:rFonts w:cs="Times New Roman"/>
          <w:sz w:val="24"/>
          <w:szCs w:val="24"/>
        </w:rPr>
        <w:t xml:space="preserve"> от  «</w:t>
      </w:r>
      <w:r w:rsidR="002E4762" w:rsidRPr="00C65996">
        <w:rPr>
          <w:rFonts w:cs="Times New Roman"/>
          <w:sz w:val="24"/>
          <w:szCs w:val="24"/>
        </w:rPr>
        <w:t>03</w:t>
      </w:r>
      <w:r w:rsidRPr="00C65996">
        <w:rPr>
          <w:rFonts w:cs="Times New Roman"/>
          <w:sz w:val="24"/>
          <w:szCs w:val="24"/>
        </w:rPr>
        <w:t xml:space="preserve">» </w:t>
      </w:r>
      <w:r w:rsidR="002E4762" w:rsidRPr="00C65996">
        <w:rPr>
          <w:rFonts w:cs="Times New Roman"/>
          <w:sz w:val="24"/>
          <w:szCs w:val="24"/>
        </w:rPr>
        <w:t>июня 2013</w:t>
      </w:r>
      <w:r w:rsidRPr="00C65996">
        <w:rPr>
          <w:rFonts w:cs="Times New Roman"/>
          <w:sz w:val="24"/>
          <w:szCs w:val="24"/>
        </w:rPr>
        <w:t xml:space="preserve"> г.). </w:t>
      </w:r>
    </w:p>
    <w:p w:rsidR="00053D65" w:rsidRPr="00C65996" w:rsidRDefault="00F52BD9" w:rsidP="002F0B68">
      <w:pPr>
        <w:spacing w:after="0" w:line="36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C65996">
        <w:rPr>
          <w:rFonts w:cs="Times New Roman"/>
          <w:sz w:val="24"/>
          <w:szCs w:val="24"/>
        </w:rPr>
        <w:t>Рабочая программа учебной дисциплины «</w:t>
      </w:r>
      <w:r w:rsidR="00E00150" w:rsidRPr="00C65996">
        <w:rPr>
          <w:rFonts w:cs="Times New Roman"/>
          <w:sz w:val="24"/>
          <w:szCs w:val="24"/>
        </w:rPr>
        <w:t>Информационные технологии в профессиональной деятельности</w:t>
      </w:r>
      <w:r w:rsidRPr="00C65996">
        <w:rPr>
          <w:rFonts w:cs="Times New Roman"/>
          <w:sz w:val="24"/>
          <w:szCs w:val="24"/>
        </w:rPr>
        <w:t xml:space="preserve">» является частью основной профессиональной образовательной программы в соответствии с ФГОС по программе подготовки </w:t>
      </w:r>
      <w:r w:rsidR="002E4762" w:rsidRPr="00C65996">
        <w:rPr>
          <w:rFonts w:cs="Times New Roman"/>
          <w:sz w:val="24"/>
          <w:szCs w:val="24"/>
        </w:rPr>
        <w:t>специалистов среднего звена</w:t>
      </w:r>
      <w:r w:rsidRPr="00C65996">
        <w:rPr>
          <w:rFonts w:cs="Times New Roman"/>
          <w:sz w:val="24"/>
          <w:szCs w:val="24"/>
        </w:rPr>
        <w:t xml:space="preserve"> </w:t>
      </w:r>
      <w:r w:rsidR="002E4762" w:rsidRPr="00C65996">
        <w:rPr>
          <w:rFonts w:cs="Times New Roman"/>
          <w:sz w:val="24"/>
          <w:szCs w:val="24"/>
        </w:rPr>
        <w:t xml:space="preserve">21.02.18 Обогащение полезных ископаемых </w:t>
      </w:r>
      <w:r w:rsidRPr="00C65996">
        <w:rPr>
          <w:rFonts w:cs="Times New Roman"/>
          <w:sz w:val="24"/>
          <w:szCs w:val="24"/>
        </w:rPr>
        <w:t>(технический профиль).</w:t>
      </w:r>
    </w:p>
    <w:p w:rsidR="00070787" w:rsidRPr="00C65996" w:rsidRDefault="004A6D33" w:rsidP="002F0B68">
      <w:pPr>
        <w:spacing w:after="0" w:line="360" w:lineRule="auto"/>
        <w:ind w:firstLine="709"/>
        <w:jc w:val="both"/>
        <w:rPr>
          <w:rFonts w:cs="Times New Roman"/>
          <w:b/>
          <w:sz w:val="24"/>
          <w:szCs w:val="24"/>
        </w:rPr>
      </w:pPr>
      <w:r w:rsidRPr="00C65996">
        <w:rPr>
          <w:rFonts w:cs="Times New Roman"/>
          <w:b/>
          <w:sz w:val="24"/>
          <w:szCs w:val="24"/>
        </w:rPr>
        <w:t xml:space="preserve">1.2. Место учебной дисциплины в структуре основной профессиональной образовательной программы: </w:t>
      </w:r>
    </w:p>
    <w:p w:rsidR="004A6D33" w:rsidRPr="00C65996" w:rsidRDefault="00070787" w:rsidP="00053D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cs="Times New Roman"/>
          <w:sz w:val="24"/>
          <w:szCs w:val="24"/>
        </w:rPr>
      </w:pPr>
      <w:r w:rsidRPr="00C65996">
        <w:rPr>
          <w:rFonts w:cs="Times New Roman"/>
          <w:sz w:val="24"/>
          <w:szCs w:val="24"/>
        </w:rPr>
        <w:t>Обще</w:t>
      </w:r>
      <w:r w:rsidR="004A6D33" w:rsidRPr="00C65996">
        <w:rPr>
          <w:rFonts w:cs="Times New Roman"/>
          <w:sz w:val="24"/>
          <w:szCs w:val="24"/>
        </w:rPr>
        <w:t>профессиональный цикл</w:t>
      </w:r>
    </w:p>
    <w:p w:rsidR="004A6D33" w:rsidRPr="00C65996" w:rsidRDefault="004A6D33" w:rsidP="00053D65">
      <w:pPr>
        <w:spacing w:after="0" w:line="360" w:lineRule="auto"/>
        <w:ind w:firstLine="709"/>
        <w:rPr>
          <w:rFonts w:cs="Times New Roman"/>
          <w:b/>
          <w:sz w:val="24"/>
          <w:szCs w:val="24"/>
        </w:rPr>
      </w:pPr>
      <w:r w:rsidRPr="00C65996">
        <w:rPr>
          <w:rFonts w:cs="Times New Roman"/>
          <w:b/>
          <w:sz w:val="24"/>
          <w:szCs w:val="24"/>
        </w:rPr>
        <w:t>1.3. Цели и задачи учебной дисциплины – требования к результатам освоения учебной дисциплины:</w:t>
      </w:r>
    </w:p>
    <w:p w:rsidR="00E00150" w:rsidRPr="00C65996" w:rsidRDefault="00E00150" w:rsidP="00E001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12" w:lineRule="auto"/>
        <w:ind w:firstLine="709"/>
        <w:jc w:val="both"/>
        <w:rPr>
          <w:rFonts w:eastAsia="Times New Roman" w:cs="Times New Roman"/>
          <w:sz w:val="24"/>
          <w:szCs w:val="24"/>
        </w:rPr>
      </w:pPr>
      <w:r w:rsidRPr="00C65996">
        <w:rPr>
          <w:rFonts w:eastAsia="Times New Roman" w:cs="Times New Roman"/>
          <w:sz w:val="24"/>
          <w:szCs w:val="24"/>
        </w:rPr>
        <w:t xml:space="preserve">В результате освоения </w:t>
      </w:r>
      <w:r w:rsidRPr="00C65996">
        <w:rPr>
          <w:rFonts w:eastAsia="Times New Roman" w:cs="Times New Roman"/>
          <w:bCs/>
          <w:sz w:val="24"/>
          <w:szCs w:val="24"/>
        </w:rPr>
        <w:t>учебной</w:t>
      </w:r>
      <w:r w:rsidRPr="00C65996">
        <w:rPr>
          <w:rFonts w:eastAsia="Times New Roman" w:cs="Times New Roman"/>
          <w:sz w:val="24"/>
          <w:szCs w:val="24"/>
        </w:rPr>
        <w:t xml:space="preserve"> дисциплины обучающийся должен уметь:</w:t>
      </w:r>
    </w:p>
    <w:p w:rsidR="00E00150" w:rsidRPr="00C65996" w:rsidRDefault="00E00150" w:rsidP="00E00150">
      <w:pPr>
        <w:spacing w:after="0" w:line="312" w:lineRule="auto"/>
        <w:ind w:firstLine="709"/>
        <w:jc w:val="both"/>
        <w:rPr>
          <w:rFonts w:eastAsia="Times New Roman" w:cs="Times New Roman"/>
          <w:sz w:val="24"/>
          <w:szCs w:val="24"/>
        </w:rPr>
      </w:pPr>
      <w:r w:rsidRPr="00C65996">
        <w:rPr>
          <w:rFonts w:eastAsia="Times New Roman" w:cs="Times New Roman"/>
          <w:sz w:val="24"/>
          <w:szCs w:val="24"/>
        </w:rPr>
        <w:t>- выполнять расчеты с использованием прикладных компьютерных программ;</w:t>
      </w:r>
    </w:p>
    <w:p w:rsidR="00E00150" w:rsidRPr="00C65996" w:rsidRDefault="00E00150" w:rsidP="00E00150">
      <w:pPr>
        <w:spacing w:after="0" w:line="312" w:lineRule="auto"/>
        <w:ind w:firstLine="709"/>
        <w:jc w:val="both"/>
        <w:rPr>
          <w:rFonts w:eastAsia="Times New Roman" w:cs="Times New Roman"/>
          <w:sz w:val="24"/>
          <w:szCs w:val="24"/>
        </w:rPr>
      </w:pPr>
      <w:r w:rsidRPr="00C65996">
        <w:rPr>
          <w:rFonts w:eastAsia="Times New Roman" w:cs="Times New Roman"/>
          <w:sz w:val="24"/>
          <w:szCs w:val="24"/>
        </w:rPr>
        <w:t>- использовать сеть Интернет и ее возможности для организации оперативного обмена информацией;</w:t>
      </w:r>
    </w:p>
    <w:p w:rsidR="00E00150" w:rsidRPr="00C65996" w:rsidRDefault="00E00150" w:rsidP="00E00150">
      <w:pPr>
        <w:spacing w:after="0" w:line="312" w:lineRule="auto"/>
        <w:ind w:firstLine="709"/>
        <w:jc w:val="both"/>
        <w:rPr>
          <w:rFonts w:eastAsia="Times New Roman" w:cs="Times New Roman"/>
          <w:sz w:val="24"/>
          <w:szCs w:val="24"/>
        </w:rPr>
      </w:pPr>
      <w:r w:rsidRPr="00C65996">
        <w:rPr>
          <w:rFonts w:eastAsia="Times New Roman" w:cs="Times New Roman"/>
          <w:sz w:val="24"/>
          <w:szCs w:val="24"/>
        </w:rPr>
        <w:t>- 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</w:t>
      </w:r>
    </w:p>
    <w:p w:rsidR="00E00150" w:rsidRPr="00C65996" w:rsidRDefault="00E00150" w:rsidP="00E00150">
      <w:pPr>
        <w:spacing w:after="0" w:line="312" w:lineRule="auto"/>
        <w:ind w:firstLine="709"/>
        <w:jc w:val="both"/>
        <w:rPr>
          <w:rFonts w:eastAsia="Times New Roman" w:cs="Times New Roman"/>
          <w:sz w:val="24"/>
          <w:szCs w:val="24"/>
        </w:rPr>
      </w:pPr>
      <w:r w:rsidRPr="00C65996">
        <w:rPr>
          <w:rFonts w:eastAsia="Times New Roman" w:cs="Times New Roman"/>
          <w:sz w:val="24"/>
          <w:szCs w:val="24"/>
        </w:rPr>
        <w:t>- обрабатывать и анализировать информацию с применением программных средств и вычислительной техники;</w:t>
      </w:r>
    </w:p>
    <w:p w:rsidR="00E00150" w:rsidRPr="00C65996" w:rsidRDefault="00E00150" w:rsidP="00E00150">
      <w:pPr>
        <w:spacing w:after="0" w:line="312" w:lineRule="auto"/>
        <w:ind w:firstLine="709"/>
        <w:jc w:val="both"/>
        <w:rPr>
          <w:rFonts w:eastAsia="Times New Roman" w:cs="Times New Roman"/>
          <w:sz w:val="24"/>
          <w:szCs w:val="24"/>
        </w:rPr>
      </w:pPr>
      <w:r w:rsidRPr="00C65996">
        <w:rPr>
          <w:rFonts w:eastAsia="Times New Roman" w:cs="Times New Roman"/>
          <w:sz w:val="24"/>
          <w:szCs w:val="24"/>
        </w:rPr>
        <w:t>- получать информацию в локальных и глобальных компьютерных сетях;</w:t>
      </w:r>
    </w:p>
    <w:p w:rsidR="00E00150" w:rsidRPr="00C65996" w:rsidRDefault="00E00150" w:rsidP="00E00150">
      <w:pPr>
        <w:spacing w:after="0" w:line="312" w:lineRule="auto"/>
        <w:ind w:firstLine="709"/>
        <w:jc w:val="both"/>
        <w:rPr>
          <w:rFonts w:eastAsia="Times New Roman" w:cs="Times New Roman"/>
          <w:sz w:val="24"/>
          <w:szCs w:val="24"/>
        </w:rPr>
      </w:pPr>
      <w:r w:rsidRPr="00C65996">
        <w:rPr>
          <w:rFonts w:eastAsia="Times New Roman" w:cs="Times New Roman"/>
          <w:sz w:val="24"/>
          <w:szCs w:val="24"/>
        </w:rPr>
        <w:t>- применять графические редакторы для создания и редактирования изображений;</w:t>
      </w:r>
    </w:p>
    <w:p w:rsidR="00E00150" w:rsidRPr="00C65996" w:rsidRDefault="00E00150" w:rsidP="00E00150">
      <w:pPr>
        <w:spacing w:after="0" w:line="312" w:lineRule="auto"/>
        <w:ind w:firstLine="709"/>
        <w:jc w:val="both"/>
        <w:rPr>
          <w:rFonts w:eastAsia="Times New Roman" w:cs="Times New Roman"/>
          <w:sz w:val="24"/>
          <w:szCs w:val="24"/>
        </w:rPr>
      </w:pPr>
      <w:r w:rsidRPr="00C65996">
        <w:rPr>
          <w:rFonts w:eastAsia="Times New Roman" w:cs="Times New Roman"/>
          <w:sz w:val="24"/>
          <w:szCs w:val="24"/>
        </w:rPr>
        <w:t>- применять компьютерные программы для поиска информации, составления и оформления документов и презентаций;</w:t>
      </w:r>
    </w:p>
    <w:p w:rsidR="00E00150" w:rsidRPr="00C65996" w:rsidRDefault="00E00150" w:rsidP="00E001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12" w:lineRule="auto"/>
        <w:ind w:firstLine="709"/>
        <w:jc w:val="both"/>
        <w:rPr>
          <w:rFonts w:eastAsia="Times New Roman" w:cs="Times New Roman"/>
          <w:b/>
          <w:sz w:val="24"/>
          <w:szCs w:val="24"/>
        </w:rPr>
      </w:pPr>
    </w:p>
    <w:p w:rsidR="00E00150" w:rsidRPr="00C65996" w:rsidRDefault="00E00150" w:rsidP="00E001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12" w:lineRule="auto"/>
        <w:ind w:firstLine="709"/>
        <w:jc w:val="both"/>
        <w:rPr>
          <w:rFonts w:eastAsia="Times New Roman" w:cs="Times New Roman"/>
          <w:sz w:val="24"/>
          <w:szCs w:val="24"/>
        </w:rPr>
      </w:pPr>
      <w:r w:rsidRPr="00C65996">
        <w:rPr>
          <w:rFonts w:eastAsia="Times New Roman" w:cs="Times New Roman"/>
          <w:sz w:val="24"/>
          <w:szCs w:val="24"/>
        </w:rPr>
        <w:t xml:space="preserve">В результате освоения </w:t>
      </w:r>
      <w:r w:rsidRPr="00C65996">
        <w:rPr>
          <w:rFonts w:eastAsia="Times New Roman" w:cs="Times New Roman"/>
          <w:bCs/>
          <w:sz w:val="24"/>
          <w:szCs w:val="24"/>
        </w:rPr>
        <w:t>учебной</w:t>
      </w:r>
      <w:r w:rsidRPr="00C65996">
        <w:rPr>
          <w:rFonts w:eastAsia="Times New Roman" w:cs="Times New Roman"/>
          <w:sz w:val="24"/>
          <w:szCs w:val="24"/>
        </w:rPr>
        <w:t xml:space="preserve"> дисциплины обучающийся должен знать:</w:t>
      </w:r>
    </w:p>
    <w:p w:rsidR="00E00150" w:rsidRPr="00C65996" w:rsidRDefault="00E00150" w:rsidP="00E00150">
      <w:pPr>
        <w:spacing w:after="0" w:line="312" w:lineRule="auto"/>
        <w:ind w:firstLine="709"/>
        <w:jc w:val="both"/>
        <w:rPr>
          <w:rFonts w:eastAsia="Times New Roman" w:cs="Times New Roman"/>
          <w:sz w:val="24"/>
          <w:szCs w:val="24"/>
        </w:rPr>
      </w:pPr>
      <w:r w:rsidRPr="00C65996">
        <w:rPr>
          <w:rFonts w:eastAsia="Times New Roman" w:cs="Times New Roman"/>
          <w:sz w:val="24"/>
          <w:szCs w:val="24"/>
        </w:rPr>
        <w:t>- базовые системные программные продукты и пакеты прикладных программ (текстовые редакторы, электронные таблицы, системы управления базами данных, графические редакторы, информационно-поисковые системы);</w:t>
      </w:r>
    </w:p>
    <w:p w:rsidR="00E00150" w:rsidRPr="00C65996" w:rsidRDefault="00E00150" w:rsidP="00E00150">
      <w:pPr>
        <w:spacing w:after="0" w:line="312" w:lineRule="auto"/>
        <w:ind w:firstLine="709"/>
        <w:jc w:val="both"/>
        <w:rPr>
          <w:rFonts w:eastAsia="Times New Roman" w:cs="Times New Roman"/>
          <w:sz w:val="24"/>
          <w:szCs w:val="24"/>
        </w:rPr>
      </w:pPr>
      <w:r w:rsidRPr="00C65996">
        <w:rPr>
          <w:rFonts w:eastAsia="Times New Roman" w:cs="Times New Roman"/>
          <w:sz w:val="24"/>
          <w:szCs w:val="24"/>
        </w:rPr>
        <w:t>- методы и средства сбора, обработки, хранения, передачи и накопления информации;</w:t>
      </w:r>
    </w:p>
    <w:p w:rsidR="00E00150" w:rsidRPr="00C65996" w:rsidRDefault="00E00150" w:rsidP="00E00150">
      <w:pPr>
        <w:spacing w:after="0" w:line="312" w:lineRule="auto"/>
        <w:ind w:firstLine="709"/>
        <w:jc w:val="both"/>
        <w:rPr>
          <w:rFonts w:eastAsia="Times New Roman" w:cs="Times New Roman"/>
          <w:sz w:val="24"/>
          <w:szCs w:val="24"/>
        </w:rPr>
      </w:pPr>
      <w:r w:rsidRPr="00C65996">
        <w:rPr>
          <w:rFonts w:eastAsia="Times New Roman" w:cs="Times New Roman"/>
          <w:sz w:val="24"/>
          <w:szCs w:val="24"/>
        </w:rPr>
        <w:lastRenderedPageBreak/>
        <w:t>- общий состав и структуру персональных электронно-вычислительных машин (ЭВМ) и вычислительных систем;</w:t>
      </w:r>
    </w:p>
    <w:p w:rsidR="00E00150" w:rsidRPr="00C65996" w:rsidRDefault="00E00150" w:rsidP="00E00150">
      <w:pPr>
        <w:spacing w:after="0" w:line="312" w:lineRule="auto"/>
        <w:ind w:firstLine="709"/>
        <w:jc w:val="both"/>
        <w:rPr>
          <w:rFonts w:eastAsia="Times New Roman" w:cs="Times New Roman"/>
          <w:sz w:val="24"/>
          <w:szCs w:val="24"/>
        </w:rPr>
      </w:pPr>
      <w:r w:rsidRPr="00C65996">
        <w:rPr>
          <w:rFonts w:eastAsia="Times New Roman" w:cs="Times New Roman"/>
          <w:sz w:val="24"/>
          <w:szCs w:val="24"/>
        </w:rPr>
        <w:t>- основные методы и приемы обеспечения информационной безопасности;</w:t>
      </w:r>
    </w:p>
    <w:p w:rsidR="00E00150" w:rsidRPr="00C65996" w:rsidRDefault="00E00150" w:rsidP="00E00150">
      <w:pPr>
        <w:spacing w:after="0" w:line="312" w:lineRule="auto"/>
        <w:ind w:firstLine="709"/>
        <w:jc w:val="both"/>
        <w:rPr>
          <w:rFonts w:eastAsia="Times New Roman" w:cs="Times New Roman"/>
          <w:sz w:val="24"/>
          <w:szCs w:val="24"/>
        </w:rPr>
      </w:pPr>
      <w:r w:rsidRPr="00C65996">
        <w:rPr>
          <w:rFonts w:eastAsia="Times New Roman" w:cs="Times New Roman"/>
          <w:sz w:val="24"/>
          <w:szCs w:val="24"/>
        </w:rPr>
        <w:t>- основные положения и принципы автоматизированной обработки и передачи информации;</w:t>
      </w:r>
    </w:p>
    <w:p w:rsidR="00E00150" w:rsidRPr="00C65996" w:rsidRDefault="00E00150" w:rsidP="00E00150">
      <w:pPr>
        <w:spacing w:after="0" w:line="312" w:lineRule="auto"/>
        <w:ind w:firstLine="709"/>
        <w:jc w:val="both"/>
        <w:rPr>
          <w:rFonts w:eastAsia="Times New Roman" w:cs="Times New Roman"/>
          <w:sz w:val="24"/>
          <w:szCs w:val="24"/>
        </w:rPr>
      </w:pPr>
      <w:r w:rsidRPr="00C65996">
        <w:rPr>
          <w:rFonts w:eastAsia="Times New Roman" w:cs="Times New Roman"/>
          <w:sz w:val="24"/>
          <w:szCs w:val="24"/>
        </w:rPr>
        <w:t>- основные принципы, методы и свойства информационных и телекоммуникационных технологий в профессиональной деятельности</w:t>
      </w:r>
    </w:p>
    <w:p w:rsidR="004A6D33" w:rsidRPr="00C65996" w:rsidRDefault="002F0B68" w:rsidP="00053D65">
      <w:pPr>
        <w:spacing w:after="0" w:line="360" w:lineRule="auto"/>
        <w:ind w:firstLine="709"/>
        <w:rPr>
          <w:rFonts w:cs="Times New Roman"/>
          <w:b/>
          <w:sz w:val="24"/>
          <w:szCs w:val="24"/>
        </w:rPr>
      </w:pPr>
      <w:r w:rsidRPr="00C65996">
        <w:rPr>
          <w:rFonts w:cs="Times New Roman"/>
          <w:b/>
          <w:sz w:val="24"/>
          <w:szCs w:val="24"/>
        </w:rPr>
        <w:t xml:space="preserve"> 1.4. К</w:t>
      </w:r>
      <w:r w:rsidR="004A6D33" w:rsidRPr="00C65996">
        <w:rPr>
          <w:rFonts w:cs="Times New Roman"/>
          <w:b/>
          <w:sz w:val="24"/>
          <w:szCs w:val="24"/>
        </w:rPr>
        <w:t>оличество часов</w:t>
      </w:r>
      <w:r w:rsidRPr="00C65996">
        <w:rPr>
          <w:rFonts w:cs="Times New Roman"/>
          <w:b/>
          <w:sz w:val="24"/>
          <w:szCs w:val="24"/>
        </w:rPr>
        <w:t>, отводимое</w:t>
      </w:r>
      <w:r w:rsidR="004A6D33" w:rsidRPr="00C65996">
        <w:rPr>
          <w:rFonts w:cs="Times New Roman"/>
          <w:b/>
          <w:sz w:val="24"/>
          <w:szCs w:val="24"/>
        </w:rPr>
        <w:t xml:space="preserve"> на освоение программы учебной дисциплины:</w:t>
      </w:r>
    </w:p>
    <w:p w:rsidR="00E00150" w:rsidRPr="00C65996" w:rsidRDefault="00E00150" w:rsidP="00E001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12" w:lineRule="auto"/>
        <w:jc w:val="both"/>
        <w:rPr>
          <w:rFonts w:eastAsia="Times New Roman" w:cs="Times New Roman"/>
          <w:sz w:val="24"/>
          <w:szCs w:val="24"/>
        </w:rPr>
      </w:pPr>
      <w:bookmarkStart w:id="3" w:name="_Toc370454845"/>
      <w:r w:rsidRPr="00C65996">
        <w:rPr>
          <w:rFonts w:eastAsia="Times New Roman" w:cs="Times New Roman"/>
          <w:sz w:val="24"/>
          <w:szCs w:val="24"/>
        </w:rPr>
        <w:t>максимальной учебной нагрузки обучающегося 72 часа, в том числе:</w:t>
      </w:r>
    </w:p>
    <w:p w:rsidR="00E00150" w:rsidRPr="00C65996" w:rsidRDefault="00E00150" w:rsidP="00E001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12" w:lineRule="auto"/>
        <w:ind w:left="360"/>
        <w:jc w:val="both"/>
        <w:rPr>
          <w:rFonts w:eastAsia="Times New Roman" w:cs="Times New Roman"/>
          <w:sz w:val="24"/>
          <w:szCs w:val="24"/>
        </w:rPr>
      </w:pPr>
      <w:r w:rsidRPr="00C65996">
        <w:rPr>
          <w:rFonts w:eastAsia="Times New Roman" w:cs="Times New Roman"/>
          <w:sz w:val="24"/>
          <w:szCs w:val="24"/>
        </w:rPr>
        <w:t xml:space="preserve">- обязательной аудиторной учебной нагрузки обучающегося </w:t>
      </w:r>
      <w:r w:rsidR="0066494C">
        <w:rPr>
          <w:rFonts w:eastAsia="Times New Roman" w:cs="Times New Roman"/>
          <w:sz w:val="24"/>
          <w:szCs w:val="24"/>
        </w:rPr>
        <w:t>12</w:t>
      </w:r>
      <w:r w:rsidRPr="00C65996">
        <w:rPr>
          <w:rFonts w:eastAsia="Times New Roman" w:cs="Times New Roman"/>
          <w:sz w:val="24"/>
          <w:szCs w:val="24"/>
        </w:rPr>
        <w:t xml:space="preserve"> часов;</w:t>
      </w:r>
    </w:p>
    <w:p w:rsidR="00E00150" w:rsidRPr="00C65996" w:rsidRDefault="00E00150" w:rsidP="00E001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12" w:lineRule="auto"/>
        <w:ind w:left="360"/>
        <w:jc w:val="both"/>
        <w:rPr>
          <w:rFonts w:eastAsia="Times New Roman" w:cs="Times New Roman"/>
          <w:sz w:val="24"/>
          <w:szCs w:val="24"/>
        </w:rPr>
      </w:pPr>
      <w:r w:rsidRPr="00C65996">
        <w:rPr>
          <w:rFonts w:eastAsia="Times New Roman" w:cs="Times New Roman"/>
          <w:sz w:val="24"/>
          <w:szCs w:val="24"/>
        </w:rPr>
        <w:t xml:space="preserve">- самостоятельной работы обучающегося </w:t>
      </w:r>
      <w:r w:rsidR="0066494C">
        <w:rPr>
          <w:rFonts w:eastAsia="Times New Roman" w:cs="Times New Roman"/>
          <w:sz w:val="24"/>
          <w:szCs w:val="24"/>
        </w:rPr>
        <w:t>60</w:t>
      </w:r>
      <w:r w:rsidRPr="00C65996">
        <w:rPr>
          <w:rFonts w:eastAsia="Times New Roman" w:cs="Times New Roman"/>
          <w:sz w:val="24"/>
          <w:szCs w:val="24"/>
        </w:rPr>
        <w:t xml:space="preserve"> часа.</w:t>
      </w:r>
    </w:p>
    <w:p w:rsidR="00E00150" w:rsidRPr="00C65996" w:rsidRDefault="00E00150" w:rsidP="00D371B5">
      <w:pPr>
        <w:pStyle w:val="1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E00150" w:rsidRDefault="00E00150" w:rsidP="00E00150">
      <w:pPr>
        <w:rPr>
          <w:rFonts w:cs="Times New Roman"/>
          <w:sz w:val="24"/>
          <w:szCs w:val="24"/>
        </w:rPr>
      </w:pPr>
    </w:p>
    <w:p w:rsidR="00C65996" w:rsidRDefault="00C65996" w:rsidP="00E00150">
      <w:pPr>
        <w:rPr>
          <w:rFonts w:cs="Times New Roman"/>
          <w:sz w:val="24"/>
          <w:szCs w:val="24"/>
        </w:rPr>
      </w:pPr>
    </w:p>
    <w:p w:rsidR="00C65996" w:rsidRDefault="00C65996" w:rsidP="00E00150">
      <w:pPr>
        <w:rPr>
          <w:rFonts w:cs="Times New Roman"/>
          <w:sz w:val="24"/>
          <w:szCs w:val="24"/>
        </w:rPr>
      </w:pPr>
    </w:p>
    <w:p w:rsidR="00C65996" w:rsidRDefault="00C65996" w:rsidP="00E00150">
      <w:pPr>
        <w:rPr>
          <w:rFonts w:cs="Times New Roman"/>
          <w:sz w:val="24"/>
          <w:szCs w:val="24"/>
        </w:rPr>
      </w:pPr>
    </w:p>
    <w:p w:rsidR="00C65996" w:rsidRDefault="00C65996" w:rsidP="00E00150">
      <w:pPr>
        <w:rPr>
          <w:rFonts w:cs="Times New Roman"/>
          <w:sz w:val="24"/>
          <w:szCs w:val="24"/>
        </w:rPr>
      </w:pPr>
    </w:p>
    <w:p w:rsidR="00C65996" w:rsidRPr="00C65996" w:rsidRDefault="00C65996" w:rsidP="00E00150">
      <w:pPr>
        <w:rPr>
          <w:rFonts w:cs="Times New Roman"/>
          <w:sz w:val="24"/>
          <w:szCs w:val="24"/>
        </w:rPr>
      </w:pPr>
    </w:p>
    <w:p w:rsidR="00E00150" w:rsidRPr="00C65996" w:rsidRDefault="00E00150" w:rsidP="00E00150">
      <w:pPr>
        <w:rPr>
          <w:rFonts w:cs="Times New Roman"/>
          <w:sz w:val="24"/>
          <w:szCs w:val="24"/>
        </w:rPr>
      </w:pPr>
    </w:p>
    <w:p w:rsidR="00E00150" w:rsidRPr="00C65996" w:rsidRDefault="00E00150" w:rsidP="00E00150">
      <w:pPr>
        <w:rPr>
          <w:rFonts w:cs="Times New Roman"/>
          <w:sz w:val="24"/>
          <w:szCs w:val="24"/>
        </w:rPr>
      </w:pPr>
    </w:p>
    <w:p w:rsidR="00E00150" w:rsidRPr="00C65996" w:rsidRDefault="00E00150" w:rsidP="00E00150">
      <w:pPr>
        <w:rPr>
          <w:rFonts w:cs="Times New Roman"/>
          <w:sz w:val="24"/>
          <w:szCs w:val="24"/>
        </w:rPr>
      </w:pPr>
    </w:p>
    <w:p w:rsidR="004A6D33" w:rsidRPr="00C65996" w:rsidRDefault="004A6D33" w:rsidP="00C65996">
      <w:pPr>
        <w:pStyle w:val="1"/>
        <w:pageBreakBefore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C65996">
        <w:rPr>
          <w:rFonts w:ascii="Times New Roman" w:hAnsi="Times New Roman" w:cs="Times New Roman"/>
          <w:color w:val="auto"/>
          <w:sz w:val="24"/>
          <w:szCs w:val="24"/>
        </w:rPr>
        <w:lastRenderedPageBreak/>
        <w:t>2. СТРУКТУРА И СОДЕРЖАНИЕ УЧЕБНОЙ ДИСЦИПЛИНЫ</w:t>
      </w:r>
      <w:bookmarkEnd w:id="3"/>
    </w:p>
    <w:p w:rsidR="004A6D33" w:rsidRPr="00C65996" w:rsidRDefault="004A6D33" w:rsidP="004A6D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Times New Roman"/>
          <w:b/>
          <w:sz w:val="24"/>
          <w:szCs w:val="24"/>
        </w:rPr>
      </w:pPr>
    </w:p>
    <w:p w:rsidR="004A6D33" w:rsidRPr="00C65996" w:rsidRDefault="004A6D33" w:rsidP="00EF4EA5">
      <w:pPr>
        <w:rPr>
          <w:rFonts w:cs="Times New Roman"/>
          <w:b/>
          <w:sz w:val="24"/>
          <w:szCs w:val="24"/>
          <w:u w:val="single"/>
        </w:rPr>
      </w:pPr>
      <w:r w:rsidRPr="00C65996">
        <w:rPr>
          <w:rFonts w:cs="Times New Roman"/>
          <w:b/>
          <w:sz w:val="24"/>
          <w:szCs w:val="24"/>
        </w:rPr>
        <w:t>2.1. Объем учебной дисциплины и виды учебной работы</w:t>
      </w:r>
    </w:p>
    <w:p w:rsidR="004A6D33" w:rsidRPr="00C65996" w:rsidRDefault="004A6D33" w:rsidP="004A6D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rFonts w:cs="Times New Roman"/>
          <w:b/>
          <w:sz w:val="24"/>
          <w:szCs w:val="24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E00150" w:rsidRPr="00C65996" w:rsidTr="00162585">
        <w:trPr>
          <w:trHeight w:val="460"/>
        </w:trPr>
        <w:tc>
          <w:tcPr>
            <w:tcW w:w="7904" w:type="dxa"/>
            <w:shd w:val="clear" w:color="auto" w:fill="auto"/>
          </w:tcPr>
          <w:p w:rsidR="00E00150" w:rsidRPr="00C65996" w:rsidRDefault="00E00150" w:rsidP="00E00150">
            <w:pPr>
              <w:rPr>
                <w:rFonts w:cs="Times New Roman"/>
                <w:sz w:val="24"/>
                <w:szCs w:val="24"/>
              </w:rPr>
            </w:pPr>
            <w:r w:rsidRPr="00C65996">
              <w:rPr>
                <w:rFonts w:cs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E00150" w:rsidRPr="00C65996" w:rsidRDefault="00E00150" w:rsidP="00E00150">
            <w:pPr>
              <w:rPr>
                <w:rFonts w:cs="Times New Roman"/>
                <w:sz w:val="24"/>
                <w:szCs w:val="24"/>
              </w:rPr>
            </w:pPr>
            <w:r w:rsidRPr="00C65996">
              <w:rPr>
                <w:rFonts w:cs="Times New Roman"/>
                <w:sz w:val="24"/>
                <w:szCs w:val="24"/>
              </w:rPr>
              <w:t>Объем часов</w:t>
            </w:r>
          </w:p>
        </w:tc>
      </w:tr>
      <w:tr w:rsidR="00E00150" w:rsidRPr="00C65996" w:rsidTr="00162585">
        <w:trPr>
          <w:trHeight w:val="285"/>
        </w:trPr>
        <w:tc>
          <w:tcPr>
            <w:tcW w:w="7904" w:type="dxa"/>
            <w:shd w:val="clear" w:color="auto" w:fill="auto"/>
          </w:tcPr>
          <w:p w:rsidR="00E00150" w:rsidRPr="00C65996" w:rsidRDefault="00E00150" w:rsidP="00E00150">
            <w:pPr>
              <w:rPr>
                <w:rFonts w:cs="Times New Roman"/>
                <w:sz w:val="24"/>
                <w:szCs w:val="24"/>
              </w:rPr>
            </w:pPr>
            <w:r w:rsidRPr="00C65996">
              <w:rPr>
                <w:rFonts w:cs="Times New Roman"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E00150" w:rsidRPr="00C65996" w:rsidRDefault="00E00150" w:rsidP="00E00150">
            <w:pPr>
              <w:rPr>
                <w:rFonts w:cs="Times New Roman"/>
                <w:sz w:val="24"/>
                <w:szCs w:val="24"/>
              </w:rPr>
            </w:pPr>
            <w:r w:rsidRPr="00C65996">
              <w:rPr>
                <w:rFonts w:cs="Times New Roman"/>
                <w:sz w:val="24"/>
                <w:szCs w:val="24"/>
              </w:rPr>
              <w:t>72</w:t>
            </w:r>
          </w:p>
        </w:tc>
      </w:tr>
      <w:tr w:rsidR="00E00150" w:rsidRPr="00C65996" w:rsidTr="00162585">
        <w:tc>
          <w:tcPr>
            <w:tcW w:w="7904" w:type="dxa"/>
            <w:shd w:val="clear" w:color="auto" w:fill="auto"/>
          </w:tcPr>
          <w:p w:rsidR="00E00150" w:rsidRPr="00C65996" w:rsidRDefault="00E00150" w:rsidP="00E00150">
            <w:pPr>
              <w:rPr>
                <w:rFonts w:cs="Times New Roman"/>
                <w:sz w:val="24"/>
                <w:szCs w:val="24"/>
              </w:rPr>
            </w:pPr>
            <w:r w:rsidRPr="00C65996">
              <w:rPr>
                <w:rFonts w:cs="Times New Roman"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E00150" w:rsidRPr="00C65996" w:rsidRDefault="0066494C" w:rsidP="00E00150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12</w:t>
            </w:r>
          </w:p>
        </w:tc>
      </w:tr>
      <w:tr w:rsidR="00E00150" w:rsidRPr="00C65996" w:rsidTr="00162585">
        <w:tc>
          <w:tcPr>
            <w:tcW w:w="7904" w:type="dxa"/>
            <w:shd w:val="clear" w:color="auto" w:fill="auto"/>
          </w:tcPr>
          <w:p w:rsidR="00E00150" w:rsidRPr="00C65996" w:rsidRDefault="00E00150" w:rsidP="00E00150">
            <w:pPr>
              <w:rPr>
                <w:rFonts w:cs="Times New Roman"/>
                <w:sz w:val="24"/>
                <w:szCs w:val="24"/>
              </w:rPr>
            </w:pPr>
            <w:r w:rsidRPr="00C65996">
              <w:rPr>
                <w:rFonts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E00150" w:rsidRPr="00C65996" w:rsidRDefault="00E00150" w:rsidP="00E00150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E00150" w:rsidRPr="00C65996" w:rsidTr="00162585">
        <w:tc>
          <w:tcPr>
            <w:tcW w:w="7904" w:type="dxa"/>
            <w:shd w:val="clear" w:color="auto" w:fill="auto"/>
          </w:tcPr>
          <w:p w:rsidR="00E00150" w:rsidRPr="00C65996" w:rsidRDefault="00E00150" w:rsidP="00E00150">
            <w:pPr>
              <w:rPr>
                <w:rFonts w:cs="Times New Roman"/>
                <w:sz w:val="24"/>
                <w:szCs w:val="24"/>
              </w:rPr>
            </w:pPr>
            <w:r w:rsidRPr="00C65996">
              <w:rPr>
                <w:rFonts w:cs="Times New Roman"/>
                <w:sz w:val="24"/>
                <w:szCs w:val="24"/>
              </w:rPr>
              <w:t xml:space="preserve">     лабораторные занятия</w:t>
            </w:r>
          </w:p>
        </w:tc>
        <w:tc>
          <w:tcPr>
            <w:tcW w:w="1800" w:type="dxa"/>
            <w:shd w:val="clear" w:color="auto" w:fill="auto"/>
          </w:tcPr>
          <w:p w:rsidR="00E00150" w:rsidRPr="00C65996" w:rsidRDefault="00E00150" w:rsidP="00E00150">
            <w:pPr>
              <w:rPr>
                <w:rFonts w:cs="Times New Roman"/>
                <w:sz w:val="24"/>
                <w:szCs w:val="24"/>
              </w:rPr>
            </w:pPr>
            <w:r w:rsidRPr="00C65996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E00150" w:rsidRPr="00C65996" w:rsidTr="00162585">
        <w:tc>
          <w:tcPr>
            <w:tcW w:w="7904" w:type="dxa"/>
            <w:shd w:val="clear" w:color="auto" w:fill="auto"/>
          </w:tcPr>
          <w:p w:rsidR="00E00150" w:rsidRPr="00C65996" w:rsidRDefault="00E00150" w:rsidP="00E00150">
            <w:pPr>
              <w:rPr>
                <w:rFonts w:cs="Times New Roman"/>
                <w:sz w:val="24"/>
                <w:szCs w:val="24"/>
              </w:rPr>
            </w:pPr>
            <w:r w:rsidRPr="00C65996">
              <w:rPr>
                <w:rFonts w:cs="Times New Roman"/>
                <w:sz w:val="24"/>
                <w:szCs w:val="24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E00150" w:rsidRPr="00C65996" w:rsidRDefault="0066494C" w:rsidP="00E00150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  <w:r w:rsidR="00E00150" w:rsidRPr="00C65996">
              <w:rPr>
                <w:rFonts w:cs="Times New Roman"/>
                <w:sz w:val="24"/>
                <w:szCs w:val="24"/>
              </w:rPr>
              <w:t>0</w:t>
            </w:r>
          </w:p>
        </w:tc>
      </w:tr>
      <w:tr w:rsidR="00E00150" w:rsidRPr="00C65996" w:rsidTr="00162585">
        <w:tc>
          <w:tcPr>
            <w:tcW w:w="7904" w:type="dxa"/>
            <w:shd w:val="clear" w:color="auto" w:fill="auto"/>
          </w:tcPr>
          <w:p w:rsidR="00E00150" w:rsidRPr="00C65996" w:rsidRDefault="00E00150" w:rsidP="00E00150">
            <w:pPr>
              <w:rPr>
                <w:rFonts w:cs="Times New Roman"/>
                <w:sz w:val="24"/>
                <w:szCs w:val="24"/>
              </w:rPr>
            </w:pPr>
            <w:r w:rsidRPr="00C65996">
              <w:rPr>
                <w:rFonts w:cs="Times New Roman"/>
                <w:sz w:val="24"/>
                <w:szCs w:val="24"/>
              </w:rPr>
              <w:t xml:space="preserve">     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E00150" w:rsidRPr="00C65996" w:rsidRDefault="00E00150" w:rsidP="00E00150">
            <w:pPr>
              <w:rPr>
                <w:rFonts w:cs="Times New Roman"/>
                <w:sz w:val="24"/>
                <w:szCs w:val="24"/>
              </w:rPr>
            </w:pPr>
            <w:r w:rsidRPr="00C65996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E00150" w:rsidRPr="00C65996" w:rsidTr="00162585">
        <w:tc>
          <w:tcPr>
            <w:tcW w:w="7904" w:type="dxa"/>
            <w:shd w:val="clear" w:color="auto" w:fill="auto"/>
          </w:tcPr>
          <w:p w:rsidR="00E00150" w:rsidRPr="00C65996" w:rsidRDefault="00E00150" w:rsidP="00E00150">
            <w:pPr>
              <w:rPr>
                <w:rFonts w:cs="Times New Roman"/>
                <w:sz w:val="24"/>
                <w:szCs w:val="24"/>
              </w:rPr>
            </w:pPr>
            <w:r w:rsidRPr="00C65996">
              <w:rPr>
                <w:rFonts w:cs="Times New Roman"/>
                <w:sz w:val="24"/>
                <w:szCs w:val="24"/>
              </w:rPr>
              <w:t xml:space="preserve">     курсовая работа (проект)  (если предусмотрено)</w:t>
            </w:r>
          </w:p>
        </w:tc>
        <w:tc>
          <w:tcPr>
            <w:tcW w:w="1800" w:type="dxa"/>
            <w:shd w:val="clear" w:color="auto" w:fill="auto"/>
          </w:tcPr>
          <w:p w:rsidR="00E00150" w:rsidRPr="00C65996" w:rsidRDefault="00E00150" w:rsidP="00E00150">
            <w:pPr>
              <w:rPr>
                <w:rFonts w:cs="Times New Roman"/>
                <w:sz w:val="24"/>
                <w:szCs w:val="24"/>
              </w:rPr>
            </w:pPr>
            <w:r w:rsidRPr="00C65996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E00150" w:rsidRPr="00C65996" w:rsidTr="00162585">
        <w:tc>
          <w:tcPr>
            <w:tcW w:w="7904" w:type="dxa"/>
            <w:shd w:val="clear" w:color="auto" w:fill="auto"/>
          </w:tcPr>
          <w:p w:rsidR="00E00150" w:rsidRPr="00C65996" w:rsidRDefault="00E00150" w:rsidP="00E00150">
            <w:pPr>
              <w:rPr>
                <w:rFonts w:cs="Times New Roman"/>
                <w:sz w:val="24"/>
                <w:szCs w:val="24"/>
              </w:rPr>
            </w:pPr>
            <w:r w:rsidRPr="00C65996">
              <w:rPr>
                <w:rFonts w:cs="Times New Roman"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E00150" w:rsidRPr="00C65996" w:rsidRDefault="0066494C" w:rsidP="00E00150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60</w:t>
            </w:r>
          </w:p>
        </w:tc>
      </w:tr>
      <w:tr w:rsidR="00E00150" w:rsidRPr="00C65996" w:rsidTr="00162585">
        <w:trPr>
          <w:trHeight w:val="1610"/>
        </w:trPr>
        <w:tc>
          <w:tcPr>
            <w:tcW w:w="7904" w:type="dxa"/>
            <w:shd w:val="clear" w:color="auto" w:fill="auto"/>
          </w:tcPr>
          <w:p w:rsidR="00E00150" w:rsidRPr="00C65996" w:rsidRDefault="00E00150" w:rsidP="00E00150">
            <w:pPr>
              <w:rPr>
                <w:rFonts w:cs="Times New Roman"/>
                <w:sz w:val="24"/>
                <w:szCs w:val="24"/>
              </w:rPr>
            </w:pPr>
            <w:r w:rsidRPr="00C65996">
              <w:rPr>
                <w:rFonts w:cs="Times New Roman"/>
                <w:sz w:val="24"/>
                <w:szCs w:val="24"/>
              </w:rPr>
              <w:t xml:space="preserve">виды самостоятельной работы: работа с дополнительной литературой и Интернет-ресурсами, поиск нормативно – технической документации, подготовка сообщений, оформление отчетов по практическим занятиям; создание мультимедийных презентаций; выполнение </w:t>
            </w:r>
            <w:proofErr w:type="spellStart"/>
            <w:r w:rsidRPr="00C65996">
              <w:rPr>
                <w:rFonts w:cs="Times New Roman"/>
                <w:sz w:val="24"/>
                <w:szCs w:val="24"/>
              </w:rPr>
              <w:t>расчетно</w:t>
            </w:r>
            <w:proofErr w:type="spellEnd"/>
            <w:r w:rsidRPr="00C65996">
              <w:rPr>
                <w:rFonts w:cs="Times New Roman"/>
                <w:sz w:val="24"/>
                <w:szCs w:val="24"/>
              </w:rPr>
              <w:t xml:space="preserve"> – графических работ</w:t>
            </w:r>
          </w:p>
        </w:tc>
        <w:tc>
          <w:tcPr>
            <w:tcW w:w="1800" w:type="dxa"/>
            <w:shd w:val="clear" w:color="auto" w:fill="auto"/>
          </w:tcPr>
          <w:p w:rsidR="00E00150" w:rsidRPr="00C65996" w:rsidRDefault="0066494C" w:rsidP="00E00150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60</w:t>
            </w:r>
          </w:p>
        </w:tc>
      </w:tr>
      <w:tr w:rsidR="00E00150" w:rsidRPr="00C65996" w:rsidTr="00162585">
        <w:tc>
          <w:tcPr>
            <w:tcW w:w="9704" w:type="dxa"/>
            <w:gridSpan w:val="2"/>
            <w:shd w:val="clear" w:color="auto" w:fill="auto"/>
          </w:tcPr>
          <w:p w:rsidR="00E00150" w:rsidRPr="00C65996" w:rsidRDefault="00E00150" w:rsidP="00E00150">
            <w:pPr>
              <w:rPr>
                <w:rFonts w:cs="Times New Roman"/>
                <w:sz w:val="24"/>
                <w:szCs w:val="24"/>
              </w:rPr>
            </w:pPr>
            <w:r w:rsidRPr="00C65996">
              <w:rPr>
                <w:rFonts w:cs="Times New Roman"/>
                <w:sz w:val="24"/>
                <w:szCs w:val="24"/>
              </w:rPr>
              <w:t>Итоговая аттестация в форме   дифференцированного зачета</w:t>
            </w:r>
          </w:p>
        </w:tc>
      </w:tr>
    </w:tbl>
    <w:p w:rsidR="004A6D33" w:rsidRPr="00C65996" w:rsidRDefault="004A6D33" w:rsidP="004A6D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Times New Roman"/>
          <w:sz w:val="24"/>
          <w:szCs w:val="24"/>
        </w:rPr>
        <w:sectPr w:rsidR="004A6D33" w:rsidRPr="00C65996" w:rsidSect="00317B0E">
          <w:footerReference w:type="even" r:id="rId8"/>
          <w:footerReference w:type="default" r:id="rId9"/>
          <w:pgSz w:w="11906" w:h="16838"/>
          <w:pgMar w:top="1134" w:right="850" w:bottom="1134" w:left="1134" w:header="708" w:footer="708" w:gutter="0"/>
          <w:cols w:space="720"/>
          <w:titlePg/>
          <w:docGrid w:linePitch="381"/>
        </w:sectPr>
      </w:pPr>
    </w:p>
    <w:p w:rsidR="001C6256" w:rsidRPr="00C65996" w:rsidRDefault="004A6D33" w:rsidP="001C6256">
      <w:pPr>
        <w:rPr>
          <w:rFonts w:eastAsia="Times New Roman" w:cs="Times New Roman"/>
          <w:i/>
          <w:iCs/>
          <w:sz w:val="24"/>
          <w:szCs w:val="24"/>
        </w:rPr>
      </w:pPr>
      <w:r w:rsidRPr="00C65996">
        <w:rPr>
          <w:rFonts w:cs="Times New Roman"/>
          <w:b/>
          <w:sz w:val="24"/>
          <w:szCs w:val="24"/>
        </w:rPr>
        <w:lastRenderedPageBreak/>
        <w:t xml:space="preserve">2.2. </w:t>
      </w:r>
      <w:r w:rsidR="008558E0" w:rsidRPr="00C65996">
        <w:rPr>
          <w:rFonts w:cs="Times New Roman"/>
          <w:b/>
          <w:sz w:val="24"/>
          <w:szCs w:val="24"/>
        </w:rPr>
        <w:t xml:space="preserve">Содержание обучения по учебной дисциплине </w:t>
      </w:r>
      <w:r w:rsidR="001C6256" w:rsidRPr="00C65996">
        <w:rPr>
          <w:rFonts w:cs="Times New Roman"/>
          <w:sz w:val="24"/>
          <w:szCs w:val="24"/>
        </w:rPr>
        <w:t>«Информационные технологии в профессиональной деятельности»</w:t>
      </w:r>
      <w:r w:rsidR="001C6256" w:rsidRPr="00C65996">
        <w:rPr>
          <w:rFonts w:eastAsia="Times New Roman" w:cs="Times New Roman"/>
          <w:i/>
          <w:iCs/>
          <w:sz w:val="24"/>
          <w:szCs w:val="24"/>
        </w:rPr>
        <w:tab/>
      </w:r>
    </w:p>
    <w:tbl>
      <w:tblPr>
        <w:tblpPr w:leftFromText="180" w:rightFromText="180" w:vertAnchor="text" w:tblpY="1"/>
        <w:tblOverlap w:val="never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10206"/>
        <w:gridCol w:w="993"/>
        <w:gridCol w:w="1275"/>
      </w:tblGrid>
      <w:tr w:rsidR="001C6256" w:rsidRPr="00C65996" w:rsidTr="0066494C">
        <w:trPr>
          <w:trHeight w:val="20"/>
        </w:trPr>
        <w:tc>
          <w:tcPr>
            <w:tcW w:w="2943" w:type="dxa"/>
            <w:vAlign w:val="center"/>
          </w:tcPr>
          <w:p w:rsidR="001C6256" w:rsidRPr="00C65996" w:rsidRDefault="001C6256" w:rsidP="001C625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C65996">
              <w:rPr>
                <w:rFonts w:eastAsia="Times New Roman" w:cs="Times New Roman"/>
                <w:b/>
                <w:bCs/>
                <w:sz w:val="22"/>
              </w:rPr>
              <w:t>Наименование</w:t>
            </w:r>
          </w:p>
          <w:p w:rsidR="001C6256" w:rsidRPr="00C65996" w:rsidRDefault="001C6256" w:rsidP="001C625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C65996">
              <w:rPr>
                <w:rFonts w:eastAsia="Times New Roman" w:cs="Times New Roman"/>
                <w:b/>
                <w:bCs/>
                <w:sz w:val="22"/>
              </w:rPr>
              <w:t>разделов и тем</w:t>
            </w:r>
          </w:p>
        </w:tc>
        <w:tc>
          <w:tcPr>
            <w:tcW w:w="10206" w:type="dxa"/>
            <w:vAlign w:val="center"/>
          </w:tcPr>
          <w:p w:rsidR="001C6256" w:rsidRPr="00C65996" w:rsidRDefault="001C6256" w:rsidP="001C6256">
            <w:pPr>
              <w:widowControl w:val="0"/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C65996">
              <w:rPr>
                <w:rFonts w:eastAsia="Times New Roman" w:cs="Times New Roman"/>
                <w:b/>
                <w:bCs/>
                <w:sz w:val="22"/>
              </w:rPr>
              <w:t xml:space="preserve">Содержание учебного материала, </w:t>
            </w:r>
            <w:proofErr w:type="gramStart"/>
            <w:r w:rsidRPr="00C65996">
              <w:rPr>
                <w:rFonts w:eastAsia="Times New Roman" w:cs="Times New Roman"/>
                <w:b/>
                <w:bCs/>
                <w:sz w:val="22"/>
              </w:rPr>
              <w:t>лабораторные  и</w:t>
            </w:r>
            <w:proofErr w:type="gramEnd"/>
            <w:r w:rsidRPr="00C65996">
              <w:rPr>
                <w:rFonts w:eastAsia="Times New Roman" w:cs="Times New Roman"/>
                <w:b/>
                <w:bCs/>
                <w:sz w:val="22"/>
              </w:rPr>
              <w:t xml:space="preserve"> практические работы, </w:t>
            </w:r>
          </w:p>
          <w:p w:rsidR="001C6256" w:rsidRPr="00C65996" w:rsidRDefault="001C6256" w:rsidP="001C6256">
            <w:pPr>
              <w:widowControl w:val="0"/>
              <w:spacing w:after="0" w:line="264" w:lineRule="auto"/>
              <w:jc w:val="center"/>
              <w:rPr>
                <w:rFonts w:eastAsia="Times New Roman" w:cs="Times New Roman"/>
                <w:bCs/>
                <w:i/>
                <w:sz w:val="22"/>
              </w:rPr>
            </w:pPr>
            <w:r w:rsidRPr="00C65996">
              <w:rPr>
                <w:rFonts w:eastAsia="Times New Roman" w:cs="Times New Roman"/>
                <w:b/>
                <w:bCs/>
                <w:sz w:val="22"/>
              </w:rPr>
              <w:t xml:space="preserve">самостоятельная работа обучающихся, курсовая работа (проект) </w:t>
            </w:r>
            <w:r w:rsidRPr="00C65996">
              <w:rPr>
                <w:rFonts w:eastAsia="Times New Roman" w:cs="Times New Roman"/>
                <w:bCs/>
                <w:i/>
                <w:sz w:val="22"/>
              </w:rPr>
              <w:t xml:space="preserve"> </w:t>
            </w:r>
          </w:p>
          <w:p w:rsidR="001C6256" w:rsidRPr="00C65996" w:rsidRDefault="001C6256" w:rsidP="001C6256">
            <w:pPr>
              <w:widowControl w:val="0"/>
              <w:spacing w:after="0" w:line="264" w:lineRule="auto"/>
              <w:jc w:val="center"/>
              <w:rPr>
                <w:rFonts w:eastAsia="Times New Roman" w:cs="Times New Roman"/>
                <w:b/>
                <w:sz w:val="22"/>
              </w:rPr>
            </w:pPr>
            <w:r w:rsidRPr="00C65996">
              <w:rPr>
                <w:rFonts w:eastAsia="Times New Roman" w:cs="Times New Roman"/>
                <w:bCs/>
                <w:i/>
                <w:sz w:val="22"/>
              </w:rPr>
              <w:t>(если предусмотрены)</w:t>
            </w:r>
          </w:p>
        </w:tc>
        <w:tc>
          <w:tcPr>
            <w:tcW w:w="993" w:type="dxa"/>
            <w:vAlign w:val="center"/>
          </w:tcPr>
          <w:p w:rsidR="001C6256" w:rsidRPr="00C65996" w:rsidRDefault="001C6256" w:rsidP="001C625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C65996">
              <w:rPr>
                <w:rFonts w:eastAsia="Times New Roman" w:cs="Times New Roman"/>
                <w:b/>
                <w:bCs/>
                <w:sz w:val="22"/>
              </w:rPr>
              <w:t>Объем</w:t>
            </w:r>
          </w:p>
          <w:p w:rsidR="001C6256" w:rsidRPr="00C65996" w:rsidRDefault="001C6256" w:rsidP="001C625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Cs/>
                <w:sz w:val="22"/>
              </w:rPr>
            </w:pPr>
            <w:r w:rsidRPr="00C65996">
              <w:rPr>
                <w:rFonts w:eastAsia="Times New Roman" w:cs="Times New Roman"/>
                <w:b/>
                <w:bCs/>
                <w:sz w:val="22"/>
              </w:rPr>
              <w:t>часов</w:t>
            </w:r>
          </w:p>
        </w:tc>
        <w:tc>
          <w:tcPr>
            <w:tcW w:w="1275" w:type="dxa"/>
            <w:vAlign w:val="center"/>
          </w:tcPr>
          <w:p w:rsidR="001C6256" w:rsidRPr="00C65996" w:rsidRDefault="001C6256" w:rsidP="001C625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C65996">
              <w:rPr>
                <w:rFonts w:eastAsia="Times New Roman" w:cs="Times New Roman"/>
                <w:b/>
                <w:bCs/>
                <w:sz w:val="22"/>
              </w:rPr>
              <w:t>Уровень</w:t>
            </w:r>
          </w:p>
          <w:p w:rsidR="001C6256" w:rsidRPr="00C65996" w:rsidRDefault="001C6256" w:rsidP="001C625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C65996">
              <w:rPr>
                <w:rFonts w:eastAsia="Times New Roman" w:cs="Times New Roman"/>
                <w:b/>
                <w:bCs/>
                <w:sz w:val="22"/>
              </w:rPr>
              <w:t>освоения</w:t>
            </w:r>
          </w:p>
        </w:tc>
      </w:tr>
      <w:tr w:rsidR="001C6256" w:rsidRPr="00C65996" w:rsidTr="0066494C">
        <w:trPr>
          <w:trHeight w:val="20"/>
        </w:trPr>
        <w:tc>
          <w:tcPr>
            <w:tcW w:w="2943" w:type="dxa"/>
            <w:vAlign w:val="center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C65996">
              <w:rPr>
                <w:rFonts w:eastAsia="Times New Roman" w:cs="Times New Roman"/>
                <w:b/>
                <w:bCs/>
                <w:sz w:val="22"/>
              </w:rPr>
              <w:t>1</w:t>
            </w:r>
          </w:p>
        </w:tc>
        <w:tc>
          <w:tcPr>
            <w:tcW w:w="10206" w:type="dxa"/>
            <w:vAlign w:val="center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C65996">
              <w:rPr>
                <w:rFonts w:eastAsia="Times New Roman" w:cs="Times New Roman"/>
                <w:b/>
                <w:bCs/>
                <w:sz w:val="22"/>
              </w:rPr>
              <w:t>2</w:t>
            </w:r>
          </w:p>
        </w:tc>
        <w:tc>
          <w:tcPr>
            <w:tcW w:w="993" w:type="dxa"/>
            <w:vAlign w:val="center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C65996">
              <w:rPr>
                <w:rFonts w:eastAsia="Times New Roman" w:cs="Times New Roman"/>
                <w:b/>
                <w:bCs/>
                <w:sz w:val="22"/>
              </w:rPr>
              <w:t>3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C65996">
              <w:rPr>
                <w:rFonts w:eastAsia="Times New Roman" w:cs="Times New Roman"/>
                <w:b/>
                <w:bCs/>
                <w:sz w:val="22"/>
              </w:rPr>
              <w:t>4</w:t>
            </w:r>
          </w:p>
        </w:tc>
      </w:tr>
      <w:tr w:rsidR="001C6256" w:rsidRPr="00C65996" w:rsidTr="0066494C">
        <w:trPr>
          <w:trHeight w:val="20"/>
        </w:trPr>
        <w:tc>
          <w:tcPr>
            <w:tcW w:w="2943" w:type="dxa"/>
            <w:vAlign w:val="center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C65996">
              <w:rPr>
                <w:rFonts w:eastAsia="Times New Roman" w:cs="Times New Roman"/>
                <w:b/>
                <w:bCs/>
                <w:sz w:val="22"/>
              </w:rPr>
              <w:t>Раздел 1</w:t>
            </w:r>
          </w:p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C65996">
              <w:rPr>
                <w:rFonts w:eastAsia="Times New Roman" w:cs="Times New Roman"/>
                <w:b/>
                <w:sz w:val="22"/>
              </w:rPr>
              <w:t>Автоматизированная обработка и передача информации</w:t>
            </w:r>
          </w:p>
        </w:tc>
        <w:tc>
          <w:tcPr>
            <w:tcW w:w="10206" w:type="dxa"/>
            <w:vAlign w:val="center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</w:p>
        </w:tc>
        <w:tc>
          <w:tcPr>
            <w:tcW w:w="993" w:type="dxa"/>
            <w:vAlign w:val="center"/>
          </w:tcPr>
          <w:p w:rsidR="001C6256" w:rsidRPr="00C65996" w:rsidRDefault="00313523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>
              <w:rPr>
                <w:rFonts w:eastAsia="Times New Roman" w:cs="Times New Roman"/>
                <w:b/>
                <w:bCs/>
                <w:sz w:val="22"/>
              </w:rPr>
              <w:t>-</w:t>
            </w:r>
          </w:p>
        </w:tc>
        <w:tc>
          <w:tcPr>
            <w:tcW w:w="1275" w:type="dxa"/>
            <w:vMerge w:val="restart"/>
            <w:shd w:val="clear" w:color="auto" w:fill="E0E0E0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</w:p>
        </w:tc>
      </w:tr>
      <w:tr w:rsidR="001C6256" w:rsidRPr="00C65996" w:rsidTr="0066494C">
        <w:trPr>
          <w:trHeight w:val="229"/>
        </w:trPr>
        <w:tc>
          <w:tcPr>
            <w:tcW w:w="2943" w:type="dxa"/>
            <w:vMerge w:val="restart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C65996">
              <w:rPr>
                <w:rFonts w:eastAsia="Times New Roman" w:cs="Times New Roman"/>
                <w:b/>
                <w:bCs/>
                <w:sz w:val="22"/>
              </w:rPr>
              <w:t>Тема 1.1</w:t>
            </w:r>
          </w:p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C65996">
              <w:rPr>
                <w:rFonts w:eastAsia="Times New Roman" w:cs="Times New Roman"/>
                <w:b/>
                <w:bCs/>
                <w:sz w:val="22"/>
              </w:rPr>
              <w:t>Автоматизированная обработка: основные понятия</w:t>
            </w:r>
          </w:p>
        </w:tc>
        <w:tc>
          <w:tcPr>
            <w:tcW w:w="10206" w:type="dxa"/>
            <w:vAlign w:val="center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b/>
                <w:bCs/>
                <w:sz w:val="22"/>
              </w:rPr>
            </w:pPr>
            <w:r w:rsidRPr="00C65996">
              <w:rPr>
                <w:rFonts w:eastAsia="Times New Roman" w:cs="Times New Roman"/>
                <w:b/>
                <w:bCs/>
                <w:sz w:val="22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vAlign w:val="center"/>
          </w:tcPr>
          <w:p w:rsidR="001C6256" w:rsidRPr="00C65996" w:rsidRDefault="0066494C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Cs/>
                <w:sz w:val="22"/>
              </w:rPr>
            </w:pPr>
            <w:r>
              <w:rPr>
                <w:rFonts w:eastAsia="Times New Roman" w:cs="Times New Roman"/>
                <w:bCs/>
                <w:sz w:val="22"/>
              </w:rPr>
              <w:t>-</w:t>
            </w:r>
          </w:p>
        </w:tc>
        <w:tc>
          <w:tcPr>
            <w:tcW w:w="1275" w:type="dxa"/>
            <w:vMerge/>
            <w:shd w:val="clear" w:color="auto" w:fill="E0E0E0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</w:p>
        </w:tc>
      </w:tr>
      <w:tr w:rsidR="001C6256" w:rsidRPr="00C65996" w:rsidTr="0066494C">
        <w:trPr>
          <w:trHeight w:val="20"/>
        </w:trPr>
        <w:tc>
          <w:tcPr>
            <w:tcW w:w="2943" w:type="dxa"/>
            <w:vMerge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</w:p>
        </w:tc>
        <w:tc>
          <w:tcPr>
            <w:tcW w:w="10206" w:type="dxa"/>
            <w:vAlign w:val="center"/>
          </w:tcPr>
          <w:p w:rsidR="001C6256" w:rsidRPr="00C65996" w:rsidRDefault="001C6256" w:rsidP="001C6256">
            <w:pPr>
              <w:spacing w:before="100" w:beforeAutospacing="1" w:after="100" w:afterAutospacing="1" w:line="240" w:lineRule="auto"/>
              <w:ind w:left="34" w:firstLine="425"/>
              <w:jc w:val="both"/>
              <w:rPr>
                <w:rFonts w:eastAsia="Times New Roman" w:cs="Times New Roman"/>
                <w:sz w:val="22"/>
              </w:rPr>
            </w:pPr>
            <w:r w:rsidRPr="00C65996">
              <w:rPr>
                <w:rFonts w:eastAsia="Times New Roman" w:cs="Times New Roman"/>
                <w:bCs/>
                <w:sz w:val="22"/>
              </w:rPr>
              <w:t>Информационные процессы и ИТ - технологии. Информационное общество.</w:t>
            </w:r>
            <w:r w:rsidRPr="00C65996">
              <w:rPr>
                <w:rFonts w:eastAsia="Times New Roman" w:cs="Times New Roman"/>
                <w:b/>
                <w:sz w:val="22"/>
              </w:rPr>
              <w:t xml:space="preserve"> </w:t>
            </w:r>
            <w:r w:rsidRPr="00C65996">
              <w:rPr>
                <w:rFonts w:eastAsia="Times New Roman" w:cs="Times New Roman"/>
                <w:sz w:val="22"/>
              </w:rPr>
              <w:t>Методы и</w:t>
            </w:r>
            <w:r w:rsidRPr="00C65996">
              <w:rPr>
                <w:rFonts w:eastAsia="Times New Roman" w:cs="Times New Roman"/>
                <w:b/>
                <w:sz w:val="22"/>
              </w:rPr>
              <w:t xml:space="preserve"> </w:t>
            </w:r>
            <w:r w:rsidRPr="00C65996">
              <w:rPr>
                <w:rFonts w:eastAsia="Times New Roman" w:cs="Times New Roman"/>
                <w:sz w:val="22"/>
              </w:rPr>
              <w:t xml:space="preserve">средства сбора, обработки, хранения, передачи и накопления </w:t>
            </w:r>
            <w:proofErr w:type="gramStart"/>
            <w:r w:rsidRPr="00C65996">
              <w:rPr>
                <w:rFonts w:eastAsia="Times New Roman" w:cs="Times New Roman"/>
                <w:sz w:val="22"/>
              </w:rPr>
              <w:t>информации</w:t>
            </w:r>
            <w:r w:rsidRPr="00C65996">
              <w:rPr>
                <w:rFonts w:eastAsia="Calibri" w:cs="Times New Roman"/>
                <w:bCs/>
                <w:sz w:val="22"/>
              </w:rPr>
              <w:t xml:space="preserve"> </w:t>
            </w:r>
            <w:r w:rsidRPr="00C65996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r w:rsidRPr="00C65996">
              <w:rPr>
                <w:rFonts w:eastAsia="Calibri" w:cs="Times New Roman"/>
                <w:bCs/>
                <w:sz w:val="22"/>
              </w:rPr>
              <w:t>А</w:t>
            </w:r>
            <w:r w:rsidRPr="00C65996">
              <w:rPr>
                <w:rFonts w:eastAsia="Times New Roman" w:cs="Times New Roman"/>
                <w:color w:val="000000"/>
                <w:sz w:val="22"/>
              </w:rPr>
              <w:t>втоматизированные</w:t>
            </w:r>
            <w:proofErr w:type="gramEnd"/>
            <w:r w:rsidRPr="00C65996">
              <w:rPr>
                <w:rFonts w:eastAsia="Times New Roman" w:cs="Times New Roman"/>
                <w:color w:val="000000"/>
                <w:sz w:val="22"/>
              </w:rPr>
              <w:t xml:space="preserve"> системы и автоматизированные информационные системы, их виды. </w:t>
            </w:r>
            <w:r w:rsidRPr="00C65996">
              <w:rPr>
                <w:rFonts w:eastAsia="Times New Roman" w:cs="Times New Roman"/>
                <w:sz w:val="22"/>
              </w:rPr>
              <w:t>Основные положения и принципы автоматизированной обработки и передачи информации</w:t>
            </w:r>
            <w:r w:rsidRPr="00C65996">
              <w:rPr>
                <w:rFonts w:eastAsia="Times New Roman" w:cs="Times New Roman"/>
                <w:color w:val="000000"/>
                <w:sz w:val="22"/>
              </w:rPr>
              <w:t xml:space="preserve">. </w:t>
            </w:r>
            <w:r w:rsidRPr="00C65996">
              <w:rPr>
                <w:rFonts w:eastAsia="Calibri" w:cs="Times New Roman"/>
                <w:bCs/>
                <w:sz w:val="22"/>
              </w:rPr>
              <w:t>АСУ различного назначения, примеры их использования.</w:t>
            </w:r>
            <w:r w:rsidRPr="00C65996">
              <w:rPr>
                <w:rFonts w:eastAsia="Times New Roman" w:cs="Times New Roman"/>
                <w:sz w:val="22"/>
              </w:rPr>
              <w:t xml:space="preserve"> О</w:t>
            </w:r>
            <w:r w:rsidRPr="00C65996">
              <w:rPr>
                <w:rFonts w:eastAsia="Calibri" w:cs="Times New Roman"/>
                <w:bCs/>
                <w:sz w:val="22"/>
              </w:rPr>
              <w:t>борудование с числовым программным управлением.</w:t>
            </w:r>
          </w:p>
        </w:tc>
        <w:tc>
          <w:tcPr>
            <w:tcW w:w="993" w:type="dxa"/>
            <w:vMerge/>
            <w:vAlign w:val="center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Cs/>
                <w:sz w:val="22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Cs/>
                <w:sz w:val="22"/>
              </w:rPr>
            </w:pPr>
            <w:r w:rsidRPr="00C65996">
              <w:rPr>
                <w:rFonts w:eastAsia="Times New Roman" w:cs="Times New Roman"/>
                <w:bCs/>
                <w:sz w:val="22"/>
              </w:rPr>
              <w:t>2</w:t>
            </w:r>
          </w:p>
        </w:tc>
      </w:tr>
      <w:tr w:rsidR="001C6256" w:rsidRPr="00C65996" w:rsidTr="0066494C">
        <w:trPr>
          <w:trHeight w:val="20"/>
        </w:trPr>
        <w:tc>
          <w:tcPr>
            <w:tcW w:w="2943" w:type="dxa"/>
            <w:vMerge/>
            <w:vAlign w:val="center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</w:p>
        </w:tc>
        <w:tc>
          <w:tcPr>
            <w:tcW w:w="10206" w:type="dxa"/>
            <w:vAlign w:val="center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b/>
                <w:bCs/>
                <w:sz w:val="22"/>
              </w:rPr>
            </w:pPr>
            <w:r w:rsidRPr="00C65996">
              <w:rPr>
                <w:rFonts w:eastAsia="Times New Roman" w:cs="Times New Roman"/>
                <w:b/>
                <w:bCs/>
                <w:sz w:val="22"/>
              </w:rPr>
              <w:t>Лабораторные работы</w:t>
            </w:r>
          </w:p>
        </w:tc>
        <w:tc>
          <w:tcPr>
            <w:tcW w:w="993" w:type="dxa"/>
            <w:vAlign w:val="center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Cs/>
                <w:sz w:val="22"/>
              </w:rPr>
            </w:pPr>
            <w:r w:rsidRPr="00C65996">
              <w:rPr>
                <w:rFonts w:eastAsia="Times New Roman" w:cs="Times New Roman"/>
                <w:bCs/>
                <w:sz w:val="22"/>
              </w:rPr>
              <w:t>-</w:t>
            </w:r>
          </w:p>
        </w:tc>
        <w:tc>
          <w:tcPr>
            <w:tcW w:w="1275" w:type="dxa"/>
            <w:vMerge w:val="restart"/>
            <w:shd w:val="clear" w:color="auto" w:fill="E0E0E0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Cs/>
                <w:sz w:val="22"/>
              </w:rPr>
            </w:pPr>
          </w:p>
        </w:tc>
      </w:tr>
      <w:tr w:rsidR="001C6256" w:rsidRPr="00C65996" w:rsidTr="0066494C">
        <w:trPr>
          <w:trHeight w:val="20"/>
        </w:trPr>
        <w:tc>
          <w:tcPr>
            <w:tcW w:w="2943" w:type="dxa"/>
            <w:vMerge/>
            <w:vAlign w:val="center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</w:p>
        </w:tc>
        <w:tc>
          <w:tcPr>
            <w:tcW w:w="10206" w:type="dxa"/>
            <w:vAlign w:val="center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b/>
                <w:bCs/>
                <w:sz w:val="22"/>
              </w:rPr>
            </w:pPr>
            <w:r w:rsidRPr="00C65996">
              <w:rPr>
                <w:rFonts w:eastAsia="Times New Roman" w:cs="Times New Roman"/>
                <w:b/>
                <w:bCs/>
                <w:sz w:val="22"/>
              </w:rPr>
              <w:t>Практические занятия</w:t>
            </w:r>
          </w:p>
        </w:tc>
        <w:tc>
          <w:tcPr>
            <w:tcW w:w="993" w:type="dxa"/>
            <w:vAlign w:val="center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Cs/>
                <w:sz w:val="22"/>
              </w:rPr>
            </w:pPr>
            <w:r w:rsidRPr="00C65996">
              <w:rPr>
                <w:rFonts w:eastAsia="Times New Roman" w:cs="Times New Roman"/>
                <w:bCs/>
                <w:sz w:val="22"/>
              </w:rPr>
              <w:t>-</w:t>
            </w:r>
          </w:p>
        </w:tc>
        <w:tc>
          <w:tcPr>
            <w:tcW w:w="1275" w:type="dxa"/>
            <w:vMerge/>
            <w:shd w:val="clear" w:color="auto" w:fill="E0E0E0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Cs/>
                <w:sz w:val="22"/>
              </w:rPr>
            </w:pPr>
          </w:p>
        </w:tc>
      </w:tr>
      <w:tr w:rsidR="001C6256" w:rsidRPr="00C65996" w:rsidTr="0066494C">
        <w:trPr>
          <w:trHeight w:val="20"/>
        </w:trPr>
        <w:tc>
          <w:tcPr>
            <w:tcW w:w="2943" w:type="dxa"/>
            <w:vMerge/>
            <w:vAlign w:val="center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</w:p>
        </w:tc>
        <w:tc>
          <w:tcPr>
            <w:tcW w:w="10206" w:type="dxa"/>
            <w:vAlign w:val="center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eastAsia="Times New Roman" w:cs="Times New Roman"/>
                <w:b/>
                <w:bCs/>
                <w:sz w:val="22"/>
              </w:rPr>
            </w:pPr>
            <w:r w:rsidRPr="00C65996">
              <w:rPr>
                <w:rFonts w:eastAsia="Times New Roman" w:cs="Times New Roman"/>
                <w:b/>
                <w:bCs/>
                <w:sz w:val="22"/>
              </w:rPr>
              <w:t>Самостоятельная работа обучающихся</w:t>
            </w:r>
          </w:p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both"/>
              <w:rPr>
                <w:rFonts w:eastAsia="Times New Roman" w:cs="Times New Roman"/>
                <w:b/>
                <w:bCs/>
                <w:sz w:val="22"/>
              </w:rPr>
            </w:pPr>
            <w:r w:rsidRPr="00C65996">
              <w:rPr>
                <w:rFonts w:eastAsia="Times New Roman" w:cs="Times New Roman"/>
                <w:sz w:val="22"/>
              </w:rPr>
              <w:t xml:space="preserve">- Работа с дополнительной литературой и Интернет-ресурсами, подготовка сообщений по темам: </w:t>
            </w:r>
          </w:p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ind w:left="318"/>
              <w:jc w:val="both"/>
              <w:rPr>
                <w:rFonts w:eastAsia="Times New Roman" w:cs="Times New Roman"/>
                <w:sz w:val="22"/>
              </w:rPr>
            </w:pPr>
            <w:r w:rsidRPr="00C65996">
              <w:rPr>
                <w:rFonts w:eastAsia="Times New Roman" w:cs="Times New Roman"/>
                <w:sz w:val="22"/>
              </w:rPr>
              <w:t xml:space="preserve">      - Роль автоматизированных систем обработки </w:t>
            </w:r>
            <w:proofErr w:type="gramStart"/>
            <w:r w:rsidRPr="00C65996">
              <w:rPr>
                <w:rFonts w:eastAsia="Times New Roman" w:cs="Times New Roman"/>
                <w:sz w:val="22"/>
              </w:rPr>
              <w:t>информации  в</w:t>
            </w:r>
            <w:proofErr w:type="gramEnd"/>
            <w:r w:rsidRPr="00C65996">
              <w:rPr>
                <w:rFonts w:eastAsia="Times New Roman" w:cs="Times New Roman"/>
                <w:sz w:val="22"/>
              </w:rPr>
              <w:t xml:space="preserve"> управлении производством в условиях развития рыночных отношений;</w:t>
            </w:r>
          </w:p>
          <w:p w:rsidR="001C6256" w:rsidRPr="00C65996" w:rsidRDefault="001C6256" w:rsidP="001C6256">
            <w:pPr>
              <w:spacing w:after="0" w:line="240" w:lineRule="auto"/>
              <w:ind w:left="318"/>
              <w:jc w:val="both"/>
              <w:rPr>
                <w:rFonts w:eastAsia="Times New Roman" w:cs="Times New Roman"/>
                <w:sz w:val="22"/>
              </w:rPr>
            </w:pPr>
            <w:r w:rsidRPr="00C65996">
              <w:rPr>
                <w:rFonts w:eastAsia="Times New Roman" w:cs="Times New Roman"/>
                <w:sz w:val="22"/>
              </w:rPr>
              <w:t xml:space="preserve">      - Основные направления использования информационных технологий в производстве.</w:t>
            </w:r>
          </w:p>
        </w:tc>
        <w:tc>
          <w:tcPr>
            <w:tcW w:w="993" w:type="dxa"/>
            <w:vAlign w:val="center"/>
          </w:tcPr>
          <w:p w:rsidR="001C6256" w:rsidRPr="00C65996" w:rsidRDefault="0066494C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Cs/>
                <w:sz w:val="22"/>
              </w:rPr>
            </w:pPr>
            <w:r>
              <w:rPr>
                <w:rFonts w:eastAsia="Times New Roman" w:cs="Times New Roman"/>
                <w:bCs/>
                <w:sz w:val="22"/>
              </w:rPr>
              <w:t>8</w:t>
            </w:r>
          </w:p>
        </w:tc>
        <w:tc>
          <w:tcPr>
            <w:tcW w:w="1275" w:type="dxa"/>
            <w:vMerge/>
            <w:shd w:val="clear" w:color="auto" w:fill="E0E0E0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Cs/>
                <w:sz w:val="22"/>
              </w:rPr>
            </w:pPr>
          </w:p>
        </w:tc>
      </w:tr>
      <w:tr w:rsidR="001C6256" w:rsidRPr="00C65996" w:rsidTr="0066494C">
        <w:trPr>
          <w:trHeight w:val="293"/>
        </w:trPr>
        <w:tc>
          <w:tcPr>
            <w:tcW w:w="2943" w:type="dxa"/>
            <w:vMerge w:val="restart"/>
          </w:tcPr>
          <w:p w:rsidR="001C6256" w:rsidRPr="00C65996" w:rsidRDefault="001C6256" w:rsidP="001C6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C65996">
              <w:rPr>
                <w:rFonts w:eastAsia="Times New Roman" w:cs="Times New Roman"/>
                <w:b/>
                <w:bCs/>
                <w:sz w:val="22"/>
              </w:rPr>
              <w:t>Тема 1.2</w:t>
            </w:r>
          </w:p>
          <w:p w:rsidR="001C6256" w:rsidRPr="00C65996" w:rsidRDefault="001C6256" w:rsidP="001C62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C65996">
              <w:rPr>
                <w:rFonts w:eastAsia="Times New Roman" w:cs="Times New Roman"/>
                <w:b/>
                <w:bCs/>
                <w:sz w:val="22"/>
              </w:rPr>
              <w:t>Общий состав и структура персональных компьютеров и вычислительных систем</w:t>
            </w:r>
          </w:p>
        </w:tc>
        <w:tc>
          <w:tcPr>
            <w:tcW w:w="10206" w:type="dxa"/>
            <w:vAlign w:val="center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b/>
                <w:bCs/>
                <w:sz w:val="22"/>
              </w:rPr>
            </w:pPr>
            <w:r w:rsidRPr="00C65996">
              <w:rPr>
                <w:rFonts w:eastAsia="Times New Roman" w:cs="Times New Roman"/>
                <w:b/>
                <w:bCs/>
                <w:sz w:val="22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vAlign w:val="center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2"/>
              </w:rPr>
            </w:pPr>
            <w:r w:rsidRPr="00C65996">
              <w:rPr>
                <w:rFonts w:eastAsia="Times New Roman" w:cs="Times New Roman"/>
                <w:iCs/>
                <w:sz w:val="22"/>
              </w:rPr>
              <w:t>2</w:t>
            </w:r>
          </w:p>
        </w:tc>
        <w:tc>
          <w:tcPr>
            <w:tcW w:w="1275" w:type="dxa"/>
            <w:vMerge/>
            <w:shd w:val="clear" w:color="auto" w:fill="auto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2"/>
              </w:rPr>
            </w:pPr>
          </w:p>
        </w:tc>
      </w:tr>
      <w:tr w:rsidR="001C6256" w:rsidRPr="00C65996" w:rsidTr="0066494C">
        <w:trPr>
          <w:trHeight w:val="1010"/>
        </w:trPr>
        <w:tc>
          <w:tcPr>
            <w:tcW w:w="2943" w:type="dxa"/>
            <w:vMerge/>
            <w:vAlign w:val="center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b/>
                <w:bCs/>
                <w:sz w:val="22"/>
              </w:rPr>
            </w:pPr>
          </w:p>
        </w:tc>
        <w:tc>
          <w:tcPr>
            <w:tcW w:w="10206" w:type="dxa"/>
            <w:vAlign w:val="center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ind w:firstLine="316"/>
              <w:jc w:val="both"/>
              <w:rPr>
                <w:rFonts w:eastAsia="Calibri" w:cs="Times New Roman"/>
                <w:bCs/>
                <w:sz w:val="22"/>
              </w:rPr>
            </w:pPr>
            <w:r w:rsidRPr="00C65996">
              <w:rPr>
                <w:rFonts w:eastAsia="Times New Roman" w:cs="Times New Roman"/>
                <w:bCs/>
                <w:sz w:val="22"/>
              </w:rPr>
              <w:t>Общий состав и структура персональных электронно-вычислительных машин и вычислительных систем</w:t>
            </w:r>
            <w:r w:rsidRPr="00C65996">
              <w:rPr>
                <w:rFonts w:eastAsia="Calibri" w:cs="Times New Roman"/>
                <w:bCs/>
                <w:sz w:val="22"/>
              </w:rPr>
              <w:t>. Классификации компьютеров. Типы внешних устройств, подключаемых к компьютеру. Комплектации компьютерного рабочего места в соответствии с целями его использования для различных направлений профессиональной деятельности. Требования эргономики при работе на компьютере.</w:t>
            </w:r>
          </w:p>
        </w:tc>
        <w:tc>
          <w:tcPr>
            <w:tcW w:w="993" w:type="dxa"/>
            <w:vMerge/>
            <w:vAlign w:val="center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2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2"/>
              </w:rPr>
            </w:pPr>
            <w:r w:rsidRPr="00C65996">
              <w:rPr>
                <w:rFonts w:eastAsia="Times New Roman" w:cs="Times New Roman"/>
                <w:iCs/>
                <w:sz w:val="22"/>
              </w:rPr>
              <w:t>2</w:t>
            </w:r>
          </w:p>
        </w:tc>
      </w:tr>
      <w:tr w:rsidR="001C6256" w:rsidRPr="00C65996" w:rsidTr="0066494C">
        <w:trPr>
          <w:trHeight w:val="20"/>
        </w:trPr>
        <w:tc>
          <w:tcPr>
            <w:tcW w:w="2943" w:type="dxa"/>
            <w:vMerge/>
            <w:vAlign w:val="center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b/>
                <w:bCs/>
                <w:i/>
                <w:iCs/>
                <w:sz w:val="22"/>
              </w:rPr>
            </w:pPr>
          </w:p>
        </w:tc>
        <w:tc>
          <w:tcPr>
            <w:tcW w:w="10206" w:type="dxa"/>
            <w:vAlign w:val="center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b/>
                <w:bCs/>
                <w:sz w:val="22"/>
              </w:rPr>
            </w:pPr>
            <w:r w:rsidRPr="00C65996">
              <w:rPr>
                <w:rFonts w:eastAsia="Times New Roman" w:cs="Times New Roman"/>
                <w:b/>
                <w:bCs/>
                <w:sz w:val="22"/>
              </w:rPr>
              <w:t>Лабораторные работы</w:t>
            </w:r>
          </w:p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b/>
                <w:bCs/>
                <w:sz w:val="22"/>
              </w:rPr>
            </w:pPr>
          </w:p>
        </w:tc>
        <w:tc>
          <w:tcPr>
            <w:tcW w:w="993" w:type="dxa"/>
            <w:vAlign w:val="center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2"/>
              </w:rPr>
            </w:pPr>
            <w:r w:rsidRPr="00C65996">
              <w:rPr>
                <w:rFonts w:eastAsia="Times New Roman" w:cs="Times New Roman"/>
                <w:iCs/>
                <w:sz w:val="22"/>
              </w:rPr>
              <w:t>-</w:t>
            </w:r>
          </w:p>
        </w:tc>
        <w:tc>
          <w:tcPr>
            <w:tcW w:w="1275" w:type="dxa"/>
            <w:shd w:val="clear" w:color="auto" w:fill="E0E0E0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2"/>
              </w:rPr>
            </w:pPr>
          </w:p>
        </w:tc>
      </w:tr>
    </w:tbl>
    <w:p w:rsidR="001C6256" w:rsidRPr="00C65996" w:rsidRDefault="001C6256" w:rsidP="001C6256">
      <w:pPr>
        <w:spacing w:after="0" w:line="240" w:lineRule="auto"/>
        <w:rPr>
          <w:rFonts w:eastAsia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10206"/>
        <w:gridCol w:w="993"/>
        <w:gridCol w:w="1275"/>
      </w:tblGrid>
      <w:tr w:rsidR="001C6256" w:rsidRPr="00C65996" w:rsidTr="0066494C">
        <w:trPr>
          <w:trHeight w:val="348"/>
        </w:trPr>
        <w:tc>
          <w:tcPr>
            <w:tcW w:w="2943" w:type="dxa"/>
            <w:vMerge w:val="restart"/>
            <w:vAlign w:val="center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206" w:type="dxa"/>
            <w:vAlign w:val="center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C65996">
              <w:rPr>
                <w:rFonts w:eastAsia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993" w:type="dxa"/>
            <w:vAlign w:val="center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4"/>
                <w:szCs w:val="24"/>
              </w:rPr>
            </w:pPr>
            <w:r w:rsidRPr="00C65996">
              <w:rPr>
                <w:rFonts w:eastAsia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1275" w:type="dxa"/>
            <w:vMerge w:val="restart"/>
            <w:shd w:val="clear" w:color="auto" w:fill="E0E0E0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4"/>
                <w:szCs w:val="24"/>
              </w:rPr>
            </w:pPr>
          </w:p>
        </w:tc>
      </w:tr>
      <w:tr w:rsidR="001C6256" w:rsidRPr="00C65996" w:rsidTr="0066494C">
        <w:trPr>
          <w:trHeight w:val="369"/>
        </w:trPr>
        <w:tc>
          <w:tcPr>
            <w:tcW w:w="2943" w:type="dxa"/>
            <w:vMerge/>
            <w:vAlign w:val="center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206" w:type="dxa"/>
            <w:vAlign w:val="center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C65996">
              <w:rPr>
                <w:rFonts w:eastAsia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993" w:type="dxa"/>
            <w:vAlign w:val="center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4"/>
                <w:szCs w:val="24"/>
              </w:rPr>
            </w:pPr>
            <w:r w:rsidRPr="00C65996">
              <w:rPr>
                <w:rFonts w:eastAsia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1275" w:type="dxa"/>
            <w:vMerge/>
            <w:shd w:val="clear" w:color="auto" w:fill="E0E0E0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4"/>
                <w:szCs w:val="24"/>
              </w:rPr>
            </w:pPr>
          </w:p>
        </w:tc>
      </w:tr>
      <w:tr w:rsidR="001C6256" w:rsidRPr="00C65996" w:rsidTr="0066494C">
        <w:trPr>
          <w:trHeight w:val="1609"/>
        </w:trPr>
        <w:tc>
          <w:tcPr>
            <w:tcW w:w="2943" w:type="dxa"/>
            <w:vMerge/>
            <w:vAlign w:val="center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b/>
                <w:bCs/>
                <w:i/>
                <w:iCs/>
                <w:sz w:val="22"/>
              </w:rPr>
            </w:pPr>
          </w:p>
        </w:tc>
        <w:tc>
          <w:tcPr>
            <w:tcW w:w="10206" w:type="dxa"/>
            <w:vAlign w:val="center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b/>
                <w:bCs/>
                <w:sz w:val="22"/>
              </w:rPr>
            </w:pPr>
            <w:r w:rsidRPr="00C65996">
              <w:rPr>
                <w:rFonts w:eastAsia="Times New Roman" w:cs="Times New Roman"/>
                <w:b/>
                <w:bCs/>
                <w:sz w:val="22"/>
              </w:rPr>
              <w:t>Самостоятельная работа обучающихся</w:t>
            </w:r>
          </w:p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both"/>
              <w:rPr>
                <w:rFonts w:eastAsia="Times New Roman" w:cs="Times New Roman"/>
                <w:b/>
                <w:bCs/>
                <w:sz w:val="22"/>
              </w:rPr>
            </w:pPr>
            <w:r w:rsidRPr="00C65996">
              <w:rPr>
                <w:rFonts w:eastAsia="Times New Roman" w:cs="Times New Roman"/>
                <w:sz w:val="22"/>
              </w:rPr>
              <w:t>-  Работа с дополнительной литературой и Интернет-ресурсами, подготовка сообщений по темам:</w:t>
            </w:r>
          </w:p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ind w:left="318"/>
              <w:rPr>
                <w:rFonts w:eastAsia="Times New Roman" w:cs="Times New Roman"/>
                <w:sz w:val="22"/>
              </w:rPr>
            </w:pPr>
            <w:r w:rsidRPr="00C65996">
              <w:rPr>
                <w:rFonts w:eastAsia="Times New Roman" w:cs="Times New Roman"/>
                <w:b/>
                <w:bCs/>
                <w:sz w:val="22"/>
              </w:rPr>
              <w:t xml:space="preserve">            - </w:t>
            </w:r>
            <w:r w:rsidRPr="00C65996">
              <w:rPr>
                <w:rFonts w:eastAsia="Times New Roman" w:cs="Times New Roman"/>
                <w:sz w:val="22"/>
              </w:rPr>
              <w:t>Устройство ноутбука и нетбука;</w:t>
            </w:r>
          </w:p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ind w:left="318"/>
              <w:rPr>
                <w:rFonts w:eastAsia="Times New Roman" w:cs="Times New Roman"/>
                <w:sz w:val="22"/>
              </w:rPr>
            </w:pPr>
            <w:r w:rsidRPr="00C65996">
              <w:rPr>
                <w:rFonts w:eastAsia="Times New Roman" w:cs="Times New Roman"/>
                <w:sz w:val="22"/>
              </w:rPr>
              <w:t xml:space="preserve">            - Модификации ПК.</w:t>
            </w:r>
          </w:p>
        </w:tc>
        <w:tc>
          <w:tcPr>
            <w:tcW w:w="993" w:type="dxa"/>
            <w:vAlign w:val="center"/>
          </w:tcPr>
          <w:p w:rsidR="001C6256" w:rsidRPr="00C65996" w:rsidRDefault="0066494C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2"/>
              </w:rPr>
            </w:pPr>
            <w:r>
              <w:rPr>
                <w:rFonts w:eastAsia="Times New Roman" w:cs="Times New Roman"/>
                <w:iCs/>
                <w:sz w:val="22"/>
              </w:rPr>
              <w:t>8</w:t>
            </w:r>
          </w:p>
        </w:tc>
        <w:tc>
          <w:tcPr>
            <w:tcW w:w="1275" w:type="dxa"/>
            <w:vMerge/>
            <w:shd w:val="clear" w:color="auto" w:fill="E0E0E0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2"/>
              </w:rPr>
            </w:pPr>
          </w:p>
        </w:tc>
      </w:tr>
      <w:tr w:rsidR="001C6256" w:rsidRPr="00C65996" w:rsidTr="0066494C">
        <w:trPr>
          <w:trHeight w:val="1665"/>
        </w:trPr>
        <w:tc>
          <w:tcPr>
            <w:tcW w:w="2943" w:type="dxa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C65996">
              <w:rPr>
                <w:rFonts w:eastAsia="Times New Roman" w:cs="Times New Roman"/>
                <w:b/>
                <w:bCs/>
                <w:sz w:val="22"/>
              </w:rPr>
              <w:t xml:space="preserve">Раздел 2 </w:t>
            </w:r>
          </w:p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i/>
                <w:iCs/>
                <w:sz w:val="22"/>
              </w:rPr>
            </w:pPr>
            <w:r w:rsidRPr="00C65996">
              <w:rPr>
                <w:rFonts w:eastAsia="Times New Roman" w:cs="Times New Roman"/>
                <w:b/>
                <w:bCs/>
                <w:sz w:val="22"/>
              </w:rPr>
              <w:t>Базовые системные программные продукты и пакеты прикладных программ в области профессиональной  деятельности</w:t>
            </w:r>
          </w:p>
        </w:tc>
        <w:tc>
          <w:tcPr>
            <w:tcW w:w="10206" w:type="dxa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b/>
                <w:bCs/>
                <w:sz w:val="22"/>
              </w:rPr>
            </w:pPr>
          </w:p>
        </w:tc>
        <w:tc>
          <w:tcPr>
            <w:tcW w:w="993" w:type="dxa"/>
            <w:vAlign w:val="center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iCs/>
                <w:sz w:val="22"/>
              </w:rPr>
            </w:pPr>
          </w:p>
        </w:tc>
        <w:tc>
          <w:tcPr>
            <w:tcW w:w="1275" w:type="dxa"/>
            <w:vMerge/>
            <w:shd w:val="clear" w:color="auto" w:fill="E0E0E0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2"/>
              </w:rPr>
            </w:pPr>
          </w:p>
        </w:tc>
      </w:tr>
      <w:tr w:rsidR="001C6256" w:rsidRPr="00C65996" w:rsidTr="0066494C">
        <w:trPr>
          <w:trHeight w:val="201"/>
        </w:trPr>
        <w:tc>
          <w:tcPr>
            <w:tcW w:w="2943" w:type="dxa"/>
            <w:vMerge w:val="restart"/>
            <w:tcBorders>
              <w:bottom w:val="single" w:sz="4" w:space="0" w:color="auto"/>
            </w:tcBorders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C65996">
              <w:rPr>
                <w:rFonts w:eastAsia="Times New Roman" w:cs="Times New Roman"/>
                <w:b/>
                <w:bCs/>
                <w:sz w:val="22"/>
              </w:rPr>
              <w:t>Тема 2.1</w:t>
            </w:r>
          </w:p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C65996">
              <w:rPr>
                <w:rFonts w:eastAsia="Times New Roman" w:cs="Times New Roman"/>
                <w:b/>
                <w:bCs/>
                <w:sz w:val="22"/>
              </w:rPr>
              <w:t xml:space="preserve">Технология работы в текстовом редакторе </w:t>
            </w:r>
            <w:proofErr w:type="spellStart"/>
            <w:r w:rsidRPr="00C65996">
              <w:rPr>
                <w:rFonts w:eastAsia="Times New Roman" w:cs="Times New Roman"/>
                <w:b/>
                <w:bCs/>
                <w:sz w:val="22"/>
              </w:rPr>
              <w:t>Microsoft</w:t>
            </w:r>
            <w:proofErr w:type="spellEnd"/>
            <w:r w:rsidRPr="00C65996">
              <w:rPr>
                <w:rFonts w:eastAsia="Times New Roman" w:cs="Times New Roman"/>
                <w:b/>
                <w:bCs/>
                <w:sz w:val="22"/>
              </w:rPr>
              <w:t xml:space="preserve"> </w:t>
            </w:r>
            <w:proofErr w:type="spellStart"/>
            <w:r w:rsidRPr="00C65996">
              <w:rPr>
                <w:rFonts w:eastAsia="Times New Roman" w:cs="Times New Roman"/>
                <w:b/>
                <w:bCs/>
                <w:sz w:val="22"/>
              </w:rPr>
              <w:t>Word</w:t>
            </w:r>
            <w:proofErr w:type="spellEnd"/>
          </w:p>
        </w:tc>
        <w:tc>
          <w:tcPr>
            <w:tcW w:w="10206" w:type="dxa"/>
            <w:tcBorders>
              <w:bottom w:val="single" w:sz="4" w:space="0" w:color="auto"/>
            </w:tcBorders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b/>
                <w:bCs/>
                <w:sz w:val="22"/>
              </w:rPr>
            </w:pPr>
            <w:r w:rsidRPr="00C65996">
              <w:rPr>
                <w:rFonts w:eastAsia="Times New Roman" w:cs="Times New Roman"/>
                <w:b/>
                <w:bCs/>
                <w:sz w:val="22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</w:tcPr>
          <w:p w:rsidR="001C6256" w:rsidRPr="00C65996" w:rsidRDefault="0066494C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2"/>
              </w:rPr>
            </w:pPr>
            <w:r>
              <w:rPr>
                <w:rFonts w:eastAsia="Times New Roman" w:cs="Times New Roman"/>
                <w:iCs/>
                <w:sz w:val="22"/>
              </w:rPr>
              <w:t>-</w:t>
            </w:r>
          </w:p>
        </w:tc>
        <w:tc>
          <w:tcPr>
            <w:tcW w:w="1275" w:type="dxa"/>
            <w:vMerge/>
            <w:shd w:val="clear" w:color="auto" w:fill="E0E0E0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2"/>
              </w:rPr>
            </w:pPr>
          </w:p>
        </w:tc>
      </w:tr>
      <w:tr w:rsidR="001C6256" w:rsidRPr="00C65996" w:rsidTr="0066494C">
        <w:trPr>
          <w:trHeight w:val="610"/>
        </w:trPr>
        <w:tc>
          <w:tcPr>
            <w:tcW w:w="2943" w:type="dxa"/>
            <w:vMerge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i/>
                <w:iCs/>
                <w:sz w:val="22"/>
              </w:rPr>
            </w:pPr>
          </w:p>
        </w:tc>
        <w:tc>
          <w:tcPr>
            <w:tcW w:w="10206" w:type="dxa"/>
          </w:tcPr>
          <w:p w:rsidR="001C6256" w:rsidRPr="00C65996" w:rsidRDefault="001C6256" w:rsidP="001C6256">
            <w:pPr>
              <w:spacing w:after="0" w:line="240" w:lineRule="auto"/>
              <w:jc w:val="both"/>
              <w:rPr>
                <w:rFonts w:eastAsia="Times New Roman" w:cs="Times New Roman"/>
                <w:sz w:val="22"/>
              </w:rPr>
            </w:pPr>
            <w:r w:rsidRPr="00C65996">
              <w:rPr>
                <w:rFonts w:eastAsia="Times New Roman" w:cs="Times New Roman"/>
                <w:sz w:val="22"/>
              </w:rPr>
              <w:t>Текстовые редакторы: назначение и возможности. Создание и редактирование документов. Основы конвертирования текстовых файлов.</w:t>
            </w:r>
            <w:r w:rsidRPr="00C65996">
              <w:rPr>
                <w:rFonts w:eastAsia="Times New Roman" w:cs="Times New Roman"/>
                <w:b/>
                <w:sz w:val="22"/>
              </w:rPr>
              <w:t xml:space="preserve"> </w:t>
            </w:r>
            <w:r w:rsidRPr="00C65996">
              <w:rPr>
                <w:rFonts w:eastAsia="Times New Roman" w:cs="Times New Roman"/>
                <w:sz w:val="22"/>
              </w:rPr>
              <w:t xml:space="preserve">Контекстный поиск и замена. Оформление страниц документов, формирование оглавлений. Расстановка колонтитулов, нумерация страниц, буквица. Шаблоны и стили оформления. Редактор формул. Работа с таблицами и рисунками в тексте. Водяные знаки в тексте. Слияние документов. Издательские возможности редактора. </w:t>
            </w:r>
          </w:p>
        </w:tc>
        <w:tc>
          <w:tcPr>
            <w:tcW w:w="993" w:type="dxa"/>
            <w:vMerge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/>
                <w:iCs/>
                <w:sz w:val="22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2"/>
              </w:rPr>
            </w:pPr>
            <w:r w:rsidRPr="00C65996">
              <w:rPr>
                <w:rFonts w:eastAsia="Times New Roman" w:cs="Times New Roman"/>
                <w:iCs/>
                <w:sz w:val="22"/>
              </w:rPr>
              <w:t>2</w:t>
            </w:r>
          </w:p>
        </w:tc>
      </w:tr>
      <w:tr w:rsidR="001C6256" w:rsidRPr="00C65996" w:rsidTr="0066494C">
        <w:trPr>
          <w:trHeight w:val="20"/>
        </w:trPr>
        <w:tc>
          <w:tcPr>
            <w:tcW w:w="2943" w:type="dxa"/>
            <w:vMerge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i/>
                <w:iCs/>
                <w:sz w:val="22"/>
              </w:rPr>
            </w:pPr>
          </w:p>
        </w:tc>
        <w:tc>
          <w:tcPr>
            <w:tcW w:w="10206" w:type="dxa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b/>
                <w:bCs/>
                <w:sz w:val="22"/>
              </w:rPr>
            </w:pPr>
            <w:r w:rsidRPr="00C65996">
              <w:rPr>
                <w:rFonts w:eastAsia="Times New Roman" w:cs="Times New Roman"/>
                <w:b/>
                <w:bCs/>
                <w:sz w:val="22"/>
              </w:rPr>
              <w:t>Лабораторные работы</w:t>
            </w:r>
          </w:p>
        </w:tc>
        <w:tc>
          <w:tcPr>
            <w:tcW w:w="993" w:type="dxa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/>
                <w:iCs/>
                <w:sz w:val="22"/>
              </w:rPr>
            </w:pPr>
            <w:r w:rsidRPr="00C65996">
              <w:rPr>
                <w:rFonts w:eastAsia="Times New Roman" w:cs="Times New Roman"/>
                <w:i/>
                <w:iCs/>
                <w:sz w:val="22"/>
              </w:rPr>
              <w:t>-</w:t>
            </w:r>
          </w:p>
        </w:tc>
        <w:tc>
          <w:tcPr>
            <w:tcW w:w="1275" w:type="dxa"/>
            <w:vMerge w:val="restart"/>
            <w:shd w:val="clear" w:color="auto" w:fill="E0E0E0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/>
                <w:iCs/>
                <w:sz w:val="22"/>
              </w:rPr>
            </w:pPr>
          </w:p>
        </w:tc>
      </w:tr>
      <w:tr w:rsidR="001C6256" w:rsidRPr="00C65996" w:rsidTr="0066494C">
        <w:trPr>
          <w:trHeight w:val="1040"/>
        </w:trPr>
        <w:tc>
          <w:tcPr>
            <w:tcW w:w="2943" w:type="dxa"/>
            <w:vMerge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i/>
                <w:iCs/>
                <w:sz w:val="22"/>
              </w:rPr>
            </w:pPr>
          </w:p>
        </w:tc>
        <w:tc>
          <w:tcPr>
            <w:tcW w:w="10206" w:type="dxa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b/>
                <w:bCs/>
                <w:sz w:val="22"/>
              </w:rPr>
            </w:pPr>
            <w:r w:rsidRPr="00C65996">
              <w:rPr>
                <w:rFonts w:eastAsia="Times New Roman" w:cs="Times New Roman"/>
                <w:b/>
                <w:bCs/>
                <w:sz w:val="22"/>
              </w:rPr>
              <w:t>Практические занятия</w:t>
            </w:r>
          </w:p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sz w:val="22"/>
              </w:rPr>
            </w:pPr>
            <w:r w:rsidRPr="00C65996">
              <w:rPr>
                <w:rFonts w:eastAsia="Times New Roman" w:cs="Times New Roman"/>
                <w:sz w:val="22"/>
              </w:rPr>
              <w:t>- Создание и редактирование документов технической направленности;</w:t>
            </w:r>
          </w:p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sz w:val="22"/>
              </w:rPr>
            </w:pPr>
            <w:r w:rsidRPr="00C65996">
              <w:rPr>
                <w:rFonts w:eastAsia="Times New Roman" w:cs="Times New Roman"/>
                <w:sz w:val="22"/>
              </w:rPr>
              <w:t xml:space="preserve">- Оформление документов с использованием формул; </w:t>
            </w:r>
          </w:p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sz w:val="22"/>
              </w:rPr>
            </w:pPr>
            <w:r w:rsidRPr="00C65996">
              <w:rPr>
                <w:rFonts w:eastAsia="Times New Roman" w:cs="Times New Roman"/>
                <w:sz w:val="22"/>
              </w:rPr>
              <w:t>- Создание мультимедийного документа.</w:t>
            </w:r>
          </w:p>
        </w:tc>
        <w:tc>
          <w:tcPr>
            <w:tcW w:w="993" w:type="dxa"/>
          </w:tcPr>
          <w:p w:rsidR="001C6256" w:rsidRPr="00C65996" w:rsidRDefault="0066494C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2"/>
              </w:rPr>
            </w:pPr>
            <w:r>
              <w:rPr>
                <w:rFonts w:eastAsia="Times New Roman" w:cs="Times New Roman"/>
                <w:iCs/>
                <w:sz w:val="22"/>
              </w:rPr>
              <w:t>2</w:t>
            </w:r>
          </w:p>
        </w:tc>
        <w:tc>
          <w:tcPr>
            <w:tcW w:w="1275" w:type="dxa"/>
            <w:vMerge/>
            <w:shd w:val="clear" w:color="auto" w:fill="E0E0E0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Cs/>
                <w:iCs/>
                <w:sz w:val="22"/>
              </w:rPr>
            </w:pPr>
          </w:p>
        </w:tc>
      </w:tr>
      <w:tr w:rsidR="001C6256" w:rsidRPr="00C65996" w:rsidTr="0066494C">
        <w:trPr>
          <w:trHeight w:val="20"/>
        </w:trPr>
        <w:tc>
          <w:tcPr>
            <w:tcW w:w="2943" w:type="dxa"/>
            <w:vMerge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i/>
                <w:iCs/>
                <w:sz w:val="22"/>
              </w:rPr>
            </w:pPr>
          </w:p>
        </w:tc>
        <w:tc>
          <w:tcPr>
            <w:tcW w:w="10206" w:type="dxa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b/>
                <w:bCs/>
                <w:sz w:val="22"/>
              </w:rPr>
            </w:pPr>
            <w:r w:rsidRPr="00C65996">
              <w:rPr>
                <w:rFonts w:eastAsia="Times New Roman" w:cs="Times New Roman"/>
                <w:b/>
                <w:bCs/>
                <w:sz w:val="22"/>
              </w:rPr>
              <w:t>Контрольные работы</w:t>
            </w:r>
          </w:p>
        </w:tc>
        <w:tc>
          <w:tcPr>
            <w:tcW w:w="993" w:type="dxa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2"/>
              </w:rPr>
            </w:pPr>
            <w:r w:rsidRPr="00C65996">
              <w:rPr>
                <w:rFonts w:eastAsia="Times New Roman" w:cs="Times New Roman"/>
                <w:iCs/>
                <w:sz w:val="22"/>
              </w:rPr>
              <w:t>-</w:t>
            </w:r>
          </w:p>
        </w:tc>
        <w:tc>
          <w:tcPr>
            <w:tcW w:w="1275" w:type="dxa"/>
            <w:vMerge/>
            <w:shd w:val="clear" w:color="auto" w:fill="E0E0E0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2"/>
              </w:rPr>
            </w:pPr>
          </w:p>
        </w:tc>
      </w:tr>
      <w:tr w:rsidR="001C6256" w:rsidRPr="00C65996" w:rsidTr="0066494C">
        <w:trPr>
          <w:trHeight w:val="1785"/>
        </w:trPr>
        <w:tc>
          <w:tcPr>
            <w:tcW w:w="2943" w:type="dxa"/>
            <w:vMerge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i/>
                <w:iCs/>
                <w:sz w:val="22"/>
              </w:rPr>
            </w:pPr>
          </w:p>
        </w:tc>
        <w:tc>
          <w:tcPr>
            <w:tcW w:w="10206" w:type="dxa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b/>
                <w:bCs/>
                <w:sz w:val="22"/>
              </w:rPr>
            </w:pPr>
            <w:r w:rsidRPr="00C65996">
              <w:rPr>
                <w:rFonts w:eastAsia="Times New Roman" w:cs="Times New Roman"/>
                <w:b/>
                <w:bCs/>
                <w:sz w:val="22"/>
              </w:rPr>
              <w:t>Самостоятельная работа обучающихся</w:t>
            </w:r>
          </w:p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both"/>
              <w:rPr>
                <w:rFonts w:eastAsia="Times New Roman" w:cs="Times New Roman"/>
                <w:b/>
                <w:bCs/>
                <w:sz w:val="22"/>
              </w:rPr>
            </w:pPr>
            <w:r w:rsidRPr="00C65996">
              <w:rPr>
                <w:rFonts w:eastAsia="Times New Roman" w:cs="Times New Roman"/>
                <w:sz w:val="22"/>
              </w:rPr>
              <w:t>- Оформление отчетов по практическим занятиям;</w:t>
            </w:r>
          </w:p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sz w:val="22"/>
              </w:rPr>
            </w:pPr>
            <w:r w:rsidRPr="00C65996">
              <w:rPr>
                <w:rFonts w:eastAsia="Times New Roman" w:cs="Times New Roman"/>
                <w:sz w:val="22"/>
              </w:rPr>
              <w:t>- Выполнение расчетно-графических работ:</w:t>
            </w:r>
          </w:p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sz w:val="22"/>
              </w:rPr>
            </w:pPr>
            <w:r w:rsidRPr="00C65996">
              <w:rPr>
                <w:rFonts w:eastAsia="Times New Roman" w:cs="Times New Roman"/>
                <w:sz w:val="22"/>
              </w:rPr>
              <w:t xml:space="preserve">          - Создание деловых документов технической направленности с расчетами;</w:t>
            </w:r>
          </w:p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sz w:val="22"/>
              </w:rPr>
            </w:pPr>
            <w:r w:rsidRPr="00C65996">
              <w:rPr>
                <w:rFonts w:eastAsia="Times New Roman" w:cs="Times New Roman"/>
                <w:sz w:val="22"/>
              </w:rPr>
              <w:t xml:space="preserve">          - Создание поздравительных, пригласительных документов. </w:t>
            </w:r>
          </w:p>
        </w:tc>
        <w:tc>
          <w:tcPr>
            <w:tcW w:w="993" w:type="dxa"/>
          </w:tcPr>
          <w:p w:rsidR="001C6256" w:rsidRPr="00C65996" w:rsidRDefault="0066494C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2"/>
              </w:rPr>
            </w:pPr>
            <w:r>
              <w:rPr>
                <w:rFonts w:eastAsia="Times New Roman" w:cs="Times New Roman"/>
                <w:iCs/>
                <w:sz w:val="22"/>
              </w:rPr>
              <w:t>6</w:t>
            </w:r>
          </w:p>
        </w:tc>
        <w:tc>
          <w:tcPr>
            <w:tcW w:w="1275" w:type="dxa"/>
            <w:vMerge/>
            <w:shd w:val="clear" w:color="auto" w:fill="E0E0E0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2"/>
              </w:rPr>
            </w:pPr>
          </w:p>
        </w:tc>
      </w:tr>
      <w:tr w:rsidR="001C6256" w:rsidRPr="00C65996" w:rsidTr="0066494C">
        <w:trPr>
          <w:trHeight w:val="20"/>
        </w:trPr>
        <w:tc>
          <w:tcPr>
            <w:tcW w:w="2943" w:type="dxa"/>
            <w:vMerge w:val="restart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C65996">
              <w:rPr>
                <w:rFonts w:eastAsia="Times New Roman" w:cs="Times New Roman"/>
                <w:b/>
                <w:bCs/>
                <w:sz w:val="22"/>
              </w:rPr>
              <w:t>Тема 2.2</w:t>
            </w:r>
          </w:p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i/>
                <w:iCs/>
                <w:sz w:val="22"/>
              </w:rPr>
            </w:pPr>
            <w:r w:rsidRPr="00C65996">
              <w:rPr>
                <w:rFonts w:eastAsia="Times New Roman" w:cs="Times New Roman"/>
                <w:b/>
                <w:bCs/>
                <w:sz w:val="22"/>
              </w:rPr>
              <w:lastRenderedPageBreak/>
              <w:t xml:space="preserve">Технология работы с электронными таблицами </w:t>
            </w:r>
            <w:proofErr w:type="spellStart"/>
            <w:r w:rsidRPr="00C65996">
              <w:rPr>
                <w:rFonts w:eastAsia="Times New Roman" w:cs="Times New Roman"/>
                <w:b/>
                <w:bCs/>
                <w:sz w:val="22"/>
              </w:rPr>
              <w:t>Microsoft</w:t>
            </w:r>
            <w:proofErr w:type="spellEnd"/>
            <w:r w:rsidRPr="00C65996">
              <w:rPr>
                <w:rFonts w:eastAsia="Times New Roman" w:cs="Times New Roman"/>
                <w:b/>
                <w:bCs/>
                <w:sz w:val="22"/>
              </w:rPr>
              <w:t xml:space="preserve"> </w:t>
            </w:r>
            <w:proofErr w:type="spellStart"/>
            <w:r w:rsidRPr="00C65996">
              <w:rPr>
                <w:rFonts w:eastAsia="Times New Roman" w:cs="Times New Roman"/>
                <w:b/>
                <w:bCs/>
                <w:sz w:val="22"/>
              </w:rPr>
              <w:t>Excel</w:t>
            </w:r>
            <w:proofErr w:type="spellEnd"/>
          </w:p>
        </w:tc>
        <w:tc>
          <w:tcPr>
            <w:tcW w:w="10206" w:type="dxa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b/>
                <w:bCs/>
                <w:sz w:val="22"/>
              </w:rPr>
            </w:pPr>
            <w:r w:rsidRPr="00C65996">
              <w:rPr>
                <w:rFonts w:eastAsia="Times New Roman" w:cs="Times New Roman"/>
                <w:b/>
                <w:bCs/>
                <w:sz w:val="22"/>
              </w:rPr>
              <w:lastRenderedPageBreak/>
              <w:t>Содержание учебного материала</w:t>
            </w:r>
          </w:p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b/>
                <w:bCs/>
                <w:sz w:val="22"/>
              </w:rPr>
            </w:pPr>
          </w:p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b/>
                <w:bCs/>
                <w:sz w:val="22"/>
              </w:rPr>
            </w:pPr>
          </w:p>
        </w:tc>
        <w:tc>
          <w:tcPr>
            <w:tcW w:w="993" w:type="dxa"/>
          </w:tcPr>
          <w:p w:rsidR="001C6256" w:rsidRPr="00C65996" w:rsidRDefault="0066494C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2"/>
              </w:rPr>
            </w:pPr>
            <w:r>
              <w:rPr>
                <w:rFonts w:eastAsia="Times New Roman" w:cs="Times New Roman"/>
                <w:iCs/>
                <w:sz w:val="22"/>
              </w:rPr>
              <w:t>-</w:t>
            </w:r>
          </w:p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2"/>
              </w:rPr>
            </w:pPr>
          </w:p>
        </w:tc>
        <w:tc>
          <w:tcPr>
            <w:tcW w:w="1275" w:type="dxa"/>
            <w:vMerge/>
            <w:shd w:val="clear" w:color="auto" w:fill="E0E0E0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2"/>
              </w:rPr>
            </w:pPr>
          </w:p>
        </w:tc>
      </w:tr>
      <w:tr w:rsidR="001C6256" w:rsidRPr="00C65996" w:rsidTr="0066494C">
        <w:trPr>
          <w:trHeight w:val="800"/>
        </w:trPr>
        <w:tc>
          <w:tcPr>
            <w:tcW w:w="2943" w:type="dxa"/>
            <w:vMerge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i/>
                <w:iCs/>
                <w:sz w:val="22"/>
              </w:rPr>
            </w:pPr>
          </w:p>
        </w:tc>
        <w:tc>
          <w:tcPr>
            <w:tcW w:w="10206" w:type="dxa"/>
          </w:tcPr>
          <w:p w:rsidR="001C6256" w:rsidRPr="00C65996" w:rsidRDefault="001C6256" w:rsidP="001C6256">
            <w:pPr>
              <w:spacing w:after="0" w:line="240" w:lineRule="auto"/>
              <w:ind w:left="-26" w:firstLine="734"/>
              <w:jc w:val="both"/>
              <w:rPr>
                <w:rFonts w:eastAsia="Times New Roman" w:cs="Times New Roman"/>
                <w:sz w:val="22"/>
              </w:rPr>
            </w:pPr>
            <w:r w:rsidRPr="00C65996">
              <w:rPr>
                <w:rFonts w:eastAsia="Times New Roman" w:cs="Times New Roman"/>
                <w:sz w:val="22"/>
              </w:rPr>
              <w:t>Электронные таблицы, их назначение, использование в информационных системах профессионального назначения. Расчетные операции, статистические и математические функции. Решение задач линейной и разветвляющейся структуры в ЭТ. Связь листов таблицы. Построение диаграмм и графиков. Дополнительные возможности EXCEL.</w:t>
            </w:r>
          </w:p>
        </w:tc>
        <w:tc>
          <w:tcPr>
            <w:tcW w:w="993" w:type="dxa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2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2"/>
              </w:rPr>
            </w:pPr>
            <w:r w:rsidRPr="00C65996">
              <w:rPr>
                <w:rFonts w:eastAsia="Times New Roman" w:cs="Times New Roman"/>
                <w:iCs/>
                <w:sz w:val="22"/>
              </w:rPr>
              <w:t>2</w:t>
            </w:r>
          </w:p>
        </w:tc>
      </w:tr>
      <w:tr w:rsidR="001C6256" w:rsidRPr="00C65996" w:rsidTr="0066494C">
        <w:trPr>
          <w:trHeight w:val="20"/>
        </w:trPr>
        <w:tc>
          <w:tcPr>
            <w:tcW w:w="2943" w:type="dxa"/>
            <w:vMerge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i/>
                <w:iCs/>
                <w:sz w:val="22"/>
              </w:rPr>
            </w:pPr>
          </w:p>
        </w:tc>
        <w:tc>
          <w:tcPr>
            <w:tcW w:w="10206" w:type="dxa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b/>
                <w:bCs/>
                <w:sz w:val="22"/>
              </w:rPr>
            </w:pPr>
            <w:r w:rsidRPr="00C65996">
              <w:rPr>
                <w:rFonts w:eastAsia="Times New Roman" w:cs="Times New Roman"/>
                <w:b/>
                <w:bCs/>
                <w:sz w:val="22"/>
              </w:rPr>
              <w:t>Лабораторные работы</w:t>
            </w:r>
          </w:p>
        </w:tc>
        <w:tc>
          <w:tcPr>
            <w:tcW w:w="993" w:type="dxa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2"/>
              </w:rPr>
            </w:pPr>
            <w:r w:rsidRPr="00C65996">
              <w:rPr>
                <w:rFonts w:eastAsia="Times New Roman" w:cs="Times New Roman"/>
                <w:iCs/>
                <w:sz w:val="22"/>
              </w:rPr>
              <w:t>-</w:t>
            </w:r>
          </w:p>
        </w:tc>
        <w:tc>
          <w:tcPr>
            <w:tcW w:w="1275" w:type="dxa"/>
            <w:vMerge w:val="restart"/>
            <w:shd w:val="clear" w:color="auto" w:fill="E0E0E0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2"/>
              </w:rPr>
            </w:pPr>
          </w:p>
        </w:tc>
      </w:tr>
      <w:tr w:rsidR="001C6256" w:rsidRPr="00C65996" w:rsidTr="0066494C">
        <w:trPr>
          <w:trHeight w:val="1477"/>
        </w:trPr>
        <w:tc>
          <w:tcPr>
            <w:tcW w:w="2943" w:type="dxa"/>
            <w:vMerge/>
            <w:tcBorders>
              <w:bottom w:val="single" w:sz="4" w:space="0" w:color="auto"/>
            </w:tcBorders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i/>
                <w:iCs/>
                <w:sz w:val="22"/>
              </w:rPr>
            </w:pPr>
          </w:p>
        </w:tc>
        <w:tc>
          <w:tcPr>
            <w:tcW w:w="10206" w:type="dxa"/>
            <w:tcBorders>
              <w:bottom w:val="single" w:sz="4" w:space="0" w:color="auto"/>
            </w:tcBorders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b/>
                <w:bCs/>
                <w:sz w:val="22"/>
              </w:rPr>
            </w:pPr>
            <w:r w:rsidRPr="00C65996">
              <w:rPr>
                <w:rFonts w:eastAsia="Times New Roman" w:cs="Times New Roman"/>
                <w:b/>
                <w:bCs/>
                <w:sz w:val="22"/>
              </w:rPr>
              <w:t>Практические занятия</w:t>
            </w:r>
          </w:p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sz w:val="22"/>
              </w:rPr>
            </w:pPr>
            <w:r w:rsidRPr="00C65996">
              <w:rPr>
                <w:rFonts w:eastAsia="Times New Roman" w:cs="Times New Roman"/>
                <w:sz w:val="22"/>
              </w:rPr>
              <w:t xml:space="preserve">- Выполнение вычислений с использованием встроенных функций; </w:t>
            </w:r>
          </w:p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sz w:val="22"/>
              </w:rPr>
            </w:pPr>
            <w:r w:rsidRPr="00C65996">
              <w:rPr>
                <w:rFonts w:eastAsia="Times New Roman" w:cs="Times New Roman"/>
                <w:sz w:val="22"/>
              </w:rPr>
              <w:t>- Создание документа с использованием абсолютных и относительных ссылок;</w:t>
            </w:r>
          </w:p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sz w:val="22"/>
              </w:rPr>
            </w:pPr>
            <w:r w:rsidRPr="00C65996">
              <w:rPr>
                <w:rFonts w:eastAsia="Times New Roman" w:cs="Times New Roman"/>
                <w:sz w:val="22"/>
              </w:rPr>
              <w:t xml:space="preserve">-  Оформление документов с помощью </w:t>
            </w:r>
            <w:proofErr w:type="gramStart"/>
            <w:r w:rsidRPr="00C65996">
              <w:rPr>
                <w:rFonts w:eastAsia="Times New Roman" w:cs="Times New Roman"/>
                <w:sz w:val="22"/>
              </w:rPr>
              <w:t>диаграмм  и</w:t>
            </w:r>
            <w:proofErr w:type="gramEnd"/>
            <w:r w:rsidRPr="00C65996">
              <w:rPr>
                <w:rFonts w:eastAsia="Times New Roman" w:cs="Times New Roman"/>
                <w:sz w:val="22"/>
              </w:rPr>
              <w:t xml:space="preserve"> графиков; </w:t>
            </w:r>
          </w:p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sz w:val="22"/>
              </w:rPr>
            </w:pPr>
            <w:r w:rsidRPr="00C65996">
              <w:rPr>
                <w:rFonts w:eastAsia="Times New Roman" w:cs="Times New Roman"/>
                <w:sz w:val="22"/>
              </w:rPr>
              <w:t>- Решение задач в системе электронных таблиц.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C6256" w:rsidRPr="00C65996" w:rsidRDefault="0066494C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2"/>
              </w:rPr>
            </w:pPr>
            <w:r>
              <w:rPr>
                <w:rFonts w:eastAsia="Times New Roman" w:cs="Times New Roman"/>
                <w:iCs/>
                <w:sz w:val="22"/>
              </w:rPr>
              <w:t>2</w:t>
            </w:r>
          </w:p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2"/>
              </w:rPr>
            </w:pPr>
          </w:p>
        </w:tc>
        <w:tc>
          <w:tcPr>
            <w:tcW w:w="1275" w:type="dxa"/>
            <w:vMerge/>
            <w:shd w:val="clear" w:color="auto" w:fill="E0E0E0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2"/>
              </w:rPr>
            </w:pPr>
          </w:p>
        </w:tc>
      </w:tr>
      <w:tr w:rsidR="001C6256" w:rsidRPr="00C65996" w:rsidTr="0066494C">
        <w:trPr>
          <w:trHeight w:val="180"/>
        </w:trPr>
        <w:tc>
          <w:tcPr>
            <w:tcW w:w="2943" w:type="dxa"/>
            <w:vMerge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i/>
                <w:iCs/>
                <w:sz w:val="22"/>
              </w:rPr>
            </w:pPr>
          </w:p>
        </w:tc>
        <w:tc>
          <w:tcPr>
            <w:tcW w:w="10206" w:type="dxa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b/>
                <w:bCs/>
                <w:sz w:val="22"/>
              </w:rPr>
            </w:pPr>
            <w:r w:rsidRPr="00C65996">
              <w:rPr>
                <w:rFonts w:eastAsia="Times New Roman" w:cs="Times New Roman"/>
                <w:b/>
                <w:bCs/>
                <w:sz w:val="22"/>
              </w:rPr>
              <w:t>Контрольные работы</w:t>
            </w:r>
          </w:p>
        </w:tc>
        <w:tc>
          <w:tcPr>
            <w:tcW w:w="993" w:type="dxa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2"/>
              </w:rPr>
            </w:pPr>
            <w:r w:rsidRPr="00C65996">
              <w:rPr>
                <w:rFonts w:eastAsia="Times New Roman" w:cs="Times New Roman"/>
                <w:iCs/>
                <w:sz w:val="22"/>
              </w:rPr>
              <w:t>-</w:t>
            </w:r>
          </w:p>
        </w:tc>
        <w:tc>
          <w:tcPr>
            <w:tcW w:w="1275" w:type="dxa"/>
            <w:vMerge/>
            <w:shd w:val="clear" w:color="auto" w:fill="E0E0E0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2"/>
              </w:rPr>
            </w:pPr>
          </w:p>
        </w:tc>
      </w:tr>
      <w:tr w:rsidR="001C6256" w:rsidRPr="00C65996" w:rsidTr="0066494C">
        <w:trPr>
          <w:trHeight w:val="20"/>
        </w:trPr>
        <w:tc>
          <w:tcPr>
            <w:tcW w:w="2943" w:type="dxa"/>
            <w:vMerge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i/>
                <w:iCs/>
                <w:sz w:val="22"/>
              </w:rPr>
            </w:pPr>
          </w:p>
        </w:tc>
        <w:tc>
          <w:tcPr>
            <w:tcW w:w="10206" w:type="dxa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b/>
                <w:bCs/>
                <w:sz w:val="22"/>
              </w:rPr>
            </w:pPr>
            <w:r w:rsidRPr="00C65996">
              <w:rPr>
                <w:rFonts w:eastAsia="Times New Roman" w:cs="Times New Roman"/>
                <w:b/>
                <w:bCs/>
                <w:sz w:val="22"/>
              </w:rPr>
              <w:t>Самостоятельная работа обучающихся</w:t>
            </w:r>
          </w:p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both"/>
              <w:rPr>
                <w:rFonts w:eastAsia="Times New Roman" w:cs="Times New Roman"/>
                <w:b/>
                <w:bCs/>
                <w:sz w:val="22"/>
              </w:rPr>
            </w:pPr>
            <w:r w:rsidRPr="00C65996">
              <w:rPr>
                <w:rFonts w:eastAsia="Times New Roman" w:cs="Times New Roman"/>
                <w:sz w:val="22"/>
              </w:rPr>
              <w:t xml:space="preserve">- </w:t>
            </w:r>
            <w:proofErr w:type="gramStart"/>
            <w:r w:rsidRPr="00C65996">
              <w:rPr>
                <w:rFonts w:eastAsia="Times New Roman" w:cs="Times New Roman"/>
                <w:sz w:val="22"/>
              </w:rPr>
              <w:t>Оформление  отчетов</w:t>
            </w:r>
            <w:proofErr w:type="gramEnd"/>
            <w:r w:rsidRPr="00C65996">
              <w:rPr>
                <w:rFonts w:eastAsia="Times New Roman" w:cs="Times New Roman"/>
                <w:sz w:val="22"/>
              </w:rPr>
              <w:t xml:space="preserve"> по практическим занятиям;</w:t>
            </w:r>
          </w:p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sz w:val="22"/>
              </w:rPr>
            </w:pPr>
            <w:r w:rsidRPr="00C65996">
              <w:rPr>
                <w:rFonts w:eastAsia="Times New Roman" w:cs="Times New Roman"/>
                <w:sz w:val="22"/>
              </w:rPr>
              <w:t>- Выполнение расчетно-графических работ:</w:t>
            </w:r>
          </w:p>
          <w:p w:rsidR="001C6256" w:rsidRPr="00C65996" w:rsidRDefault="001C6256" w:rsidP="001C6256">
            <w:pPr>
              <w:spacing w:after="0" w:line="264" w:lineRule="auto"/>
              <w:ind w:firstLine="477"/>
              <w:jc w:val="both"/>
              <w:rPr>
                <w:rFonts w:eastAsia="Times New Roman" w:cs="Times New Roman"/>
                <w:sz w:val="22"/>
              </w:rPr>
            </w:pPr>
            <w:r w:rsidRPr="00C65996">
              <w:rPr>
                <w:rFonts w:eastAsia="Times New Roman" w:cs="Times New Roman"/>
                <w:sz w:val="22"/>
              </w:rPr>
              <w:t xml:space="preserve">- Автоматизация расчетов с использованием элементов </w:t>
            </w:r>
            <w:proofErr w:type="gramStart"/>
            <w:r w:rsidRPr="00C65996">
              <w:rPr>
                <w:rFonts w:eastAsia="Times New Roman" w:cs="Times New Roman"/>
                <w:sz w:val="22"/>
              </w:rPr>
              <w:t>управления  в</w:t>
            </w:r>
            <w:proofErr w:type="gramEnd"/>
            <w:r w:rsidRPr="00C65996">
              <w:rPr>
                <w:rFonts w:eastAsia="Times New Roman" w:cs="Times New Roman"/>
                <w:sz w:val="22"/>
              </w:rPr>
              <w:t xml:space="preserve"> программе  </w:t>
            </w:r>
            <w:r w:rsidRPr="00C65996">
              <w:rPr>
                <w:rFonts w:eastAsia="Times New Roman" w:cs="Times New Roman"/>
                <w:sz w:val="22"/>
                <w:lang w:val="en-US"/>
              </w:rPr>
              <w:t>Microsoft</w:t>
            </w:r>
          </w:p>
          <w:p w:rsidR="001C6256" w:rsidRPr="00C65996" w:rsidRDefault="001C6256" w:rsidP="001C6256">
            <w:pPr>
              <w:spacing w:after="0" w:line="264" w:lineRule="auto"/>
              <w:ind w:firstLine="477"/>
              <w:jc w:val="both"/>
              <w:rPr>
                <w:rFonts w:eastAsia="Times New Roman" w:cs="Times New Roman"/>
                <w:sz w:val="22"/>
              </w:rPr>
            </w:pPr>
            <w:r w:rsidRPr="00C65996">
              <w:rPr>
                <w:rFonts w:eastAsia="Times New Roman" w:cs="Times New Roman"/>
                <w:sz w:val="22"/>
              </w:rPr>
              <w:t xml:space="preserve"> </w:t>
            </w:r>
            <w:r w:rsidRPr="00C65996">
              <w:rPr>
                <w:rFonts w:eastAsia="Times New Roman" w:cs="Times New Roman"/>
                <w:sz w:val="22"/>
                <w:lang w:val="en-US"/>
              </w:rPr>
              <w:t>Excel</w:t>
            </w:r>
            <w:r w:rsidRPr="00C65996">
              <w:rPr>
                <w:rFonts w:eastAsia="Times New Roman" w:cs="Times New Roman"/>
                <w:sz w:val="22"/>
              </w:rPr>
              <w:t>;</w:t>
            </w:r>
          </w:p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ind w:firstLine="477"/>
              <w:rPr>
                <w:rFonts w:eastAsia="Times New Roman" w:cs="Times New Roman"/>
                <w:sz w:val="22"/>
              </w:rPr>
            </w:pPr>
            <w:r w:rsidRPr="00C65996">
              <w:rPr>
                <w:rFonts w:eastAsia="Times New Roman" w:cs="Times New Roman"/>
                <w:sz w:val="22"/>
              </w:rPr>
              <w:t xml:space="preserve">- Расчетно-графическая </w:t>
            </w:r>
            <w:proofErr w:type="gramStart"/>
            <w:r w:rsidRPr="00C65996">
              <w:rPr>
                <w:rFonts w:eastAsia="Times New Roman" w:cs="Times New Roman"/>
                <w:sz w:val="22"/>
              </w:rPr>
              <w:t>работа:  Производство</w:t>
            </w:r>
            <w:proofErr w:type="gramEnd"/>
            <w:r w:rsidRPr="00C65996">
              <w:rPr>
                <w:rFonts w:eastAsia="Times New Roman" w:cs="Times New Roman"/>
                <w:sz w:val="22"/>
              </w:rPr>
              <w:t xml:space="preserve"> цветных и черных металлов;</w:t>
            </w:r>
          </w:p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ind w:firstLine="477"/>
              <w:rPr>
                <w:rFonts w:eastAsia="Times New Roman" w:cs="Times New Roman"/>
                <w:b/>
                <w:bCs/>
                <w:sz w:val="22"/>
              </w:rPr>
            </w:pPr>
            <w:r w:rsidRPr="00C65996">
              <w:rPr>
                <w:rFonts w:eastAsia="Times New Roman" w:cs="Times New Roman"/>
                <w:sz w:val="22"/>
              </w:rPr>
              <w:t>- Построение диаграмм по отчетам работы предприятия за календарный год.</w:t>
            </w:r>
          </w:p>
        </w:tc>
        <w:tc>
          <w:tcPr>
            <w:tcW w:w="993" w:type="dxa"/>
          </w:tcPr>
          <w:p w:rsidR="001C6256" w:rsidRPr="00C65996" w:rsidRDefault="0066494C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2"/>
              </w:rPr>
            </w:pPr>
            <w:r>
              <w:rPr>
                <w:rFonts w:eastAsia="Times New Roman" w:cs="Times New Roman"/>
                <w:iCs/>
                <w:sz w:val="22"/>
              </w:rPr>
              <w:t>6</w:t>
            </w:r>
          </w:p>
        </w:tc>
        <w:tc>
          <w:tcPr>
            <w:tcW w:w="1275" w:type="dxa"/>
            <w:vMerge/>
            <w:shd w:val="clear" w:color="auto" w:fill="E0E0E0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2"/>
              </w:rPr>
            </w:pPr>
          </w:p>
        </w:tc>
      </w:tr>
      <w:tr w:rsidR="001C6256" w:rsidRPr="00C65996" w:rsidTr="0066494C">
        <w:trPr>
          <w:trHeight w:val="20"/>
        </w:trPr>
        <w:tc>
          <w:tcPr>
            <w:tcW w:w="2943" w:type="dxa"/>
            <w:vMerge w:val="restart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C65996">
              <w:rPr>
                <w:rFonts w:eastAsia="Times New Roman" w:cs="Times New Roman"/>
                <w:b/>
                <w:bCs/>
                <w:sz w:val="22"/>
              </w:rPr>
              <w:t>Тема 2.3</w:t>
            </w:r>
          </w:p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i/>
                <w:iCs/>
                <w:sz w:val="22"/>
              </w:rPr>
            </w:pPr>
            <w:r w:rsidRPr="00C65996">
              <w:rPr>
                <w:rFonts w:eastAsia="Times New Roman" w:cs="Times New Roman"/>
                <w:b/>
                <w:bCs/>
                <w:sz w:val="22"/>
              </w:rPr>
              <w:t xml:space="preserve">Технология  работы с базами данных </w:t>
            </w:r>
            <w:r w:rsidRPr="00C65996">
              <w:rPr>
                <w:rFonts w:eastAsia="Times New Roman" w:cs="Times New Roman"/>
                <w:b/>
                <w:bCs/>
                <w:sz w:val="22"/>
              </w:rPr>
              <w:br/>
            </w:r>
            <w:proofErr w:type="spellStart"/>
            <w:r w:rsidRPr="00C65996">
              <w:rPr>
                <w:rFonts w:eastAsia="Times New Roman" w:cs="Times New Roman"/>
                <w:b/>
                <w:bCs/>
                <w:sz w:val="22"/>
              </w:rPr>
              <w:t>Microsoft</w:t>
            </w:r>
            <w:proofErr w:type="spellEnd"/>
            <w:r w:rsidRPr="00C65996">
              <w:rPr>
                <w:rFonts w:eastAsia="Times New Roman" w:cs="Times New Roman"/>
                <w:b/>
                <w:bCs/>
                <w:sz w:val="22"/>
              </w:rPr>
              <w:t xml:space="preserve"> </w:t>
            </w:r>
            <w:proofErr w:type="spellStart"/>
            <w:r w:rsidRPr="00C65996">
              <w:rPr>
                <w:rFonts w:eastAsia="Times New Roman" w:cs="Times New Roman"/>
                <w:b/>
                <w:bCs/>
                <w:sz w:val="22"/>
              </w:rPr>
              <w:t>Access</w:t>
            </w:r>
            <w:proofErr w:type="spellEnd"/>
          </w:p>
        </w:tc>
        <w:tc>
          <w:tcPr>
            <w:tcW w:w="10206" w:type="dxa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b/>
                <w:bCs/>
                <w:sz w:val="22"/>
              </w:rPr>
            </w:pPr>
            <w:r w:rsidRPr="00C65996">
              <w:rPr>
                <w:rFonts w:eastAsia="Times New Roman" w:cs="Times New Roman"/>
                <w:b/>
                <w:bCs/>
                <w:sz w:val="22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</w:tcPr>
          <w:p w:rsidR="001C6256" w:rsidRPr="00C65996" w:rsidRDefault="0066494C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2"/>
              </w:rPr>
            </w:pPr>
            <w:r>
              <w:rPr>
                <w:rFonts w:eastAsia="Times New Roman" w:cs="Times New Roman"/>
                <w:iCs/>
                <w:sz w:val="22"/>
              </w:rPr>
              <w:t>-</w:t>
            </w:r>
          </w:p>
        </w:tc>
        <w:tc>
          <w:tcPr>
            <w:tcW w:w="1275" w:type="dxa"/>
            <w:vMerge/>
            <w:shd w:val="clear" w:color="auto" w:fill="auto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2"/>
              </w:rPr>
            </w:pPr>
          </w:p>
        </w:tc>
      </w:tr>
      <w:tr w:rsidR="001C6256" w:rsidRPr="00C65996" w:rsidTr="0066494C">
        <w:trPr>
          <w:trHeight w:val="921"/>
        </w:trPr>
        <w:tc>
          <w:tcPr>
            <w:tcW w:w="2943" w:type="dxa"/>
            <w:vMerge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i/>
                <w:iCs/>
                <w:sz w:val="22"/>
              </w:rPr>
            </w:pPr>
          </w:p>
        </w:tc>
        <w:tc>
          <w:tcPr>
            <w:tcW w:w="10206" w:type="dxa"/>
          </w:tcPr>
          <w:p w:rsidR="001C6256" w:rsidRPr="00C65996" w:rsidRDefault="001C6256" w:rsidP="001C6256">
            <w:pPr>
              <w:spacing w:after="0" w:line="264" w:lineRule="auto"/>
              <w:ind w:right="113" w:firstLine="459"/>
              <w:jc w:val="both"/>
              <w:rPr>
                <w:rFonts w:eastAsia="Times New Roman" w:cs="Times New Roman"/>
                <w:sz w:val="22"/>
              </w:rPr>
            </w:pPr>
            <w:r w:rsidRPr="00C65996">
              <w:rPr>
                <w:rFonts w:eastAsia="Times New Roman" w:cs="Times New Roman"/>
                <w:sz w:val="22"/>
              </w:rPr>
              <w:t xml:space="preserve">База данных </w:t>
            </w:r>
            <w:r w:rsidRPr="00C65996">
              <w:rPr>
                <w:rFonts w:eastAsia="Times New Roman" w:cs="Times New Roman"/>
                <w:sz w:val="22"/>
                <w:lang w:val="en-US"/>
              </w:rPr>
              <w:t>ACCES</w:t>
            </w:r>
            <w:r w:rsidRPr="00C65996">
              <w:rPr>
                <w:rFonts w:eastAsia="Times New Roman" w:cs="Times New Roman"/>
                <w:sz w:val="22"/>
              </w:rPr>
              <w:t xml:space="preserve">. Основные типы данных. Объекты, атрибуты и связи. Создание таблиц; операции с таблицами; работа с полями; связи между таблицами. Сортировка и фильтрация данных. Использование запросов. Создание отчетов </w:t>
            </w:r>
          </w:p>
        </w:tc>
        <w:tc>
          <w:tcPr>
            <w:tcW w:w="993" w:type="dxa"/>
            <w:vMerge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/>
                <w:iCs/>
                <w:sz w:val="22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2"/>
              </w:rPr>
            </w:pPr>
            <w:r w:rsidRPr="00C65996">
              <w:rPr>
                <w:rFonts w:eastAsia="Times New Roman" w:cs="Times New Roman"/>
                <w:iCs/>
                <w:sz w:val="22"/>
              </w:rPr>
              <w:t>2</w:t>
            </w:r>
          </w:p>
        </w:tc>
      </w:tr>
      <w:tr w:rsidR="001C6256" w:rsidRPr="00C65996" w:rsidTr="0066494C">
        <w:trPr>
          <w:trHeight w:val="345"/>
        </w:trPr>
        <w:tc>
          <w:tcPr>
            <w:tcW w:w="2943" w:type="dxa"/>
            <w:vMerge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i/>
                <w:iCs/>
                <w:sz w:val="22"/>
              </w:rPr>
            </w:pPr>
          </w:p>
        </w:tc>
        <w:tc>
          <w:tcPr>
            <w:tcW w:w="10206" w:type="dxa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b/>
                <w:bCs/>
                <w:sz w:val="22"/>
              </w:rPr>
            </w:pPr>
            <w:r w:rsidRPr="00C65996">
              <w:rPr>
                <w:rFonts w:eastAsia="Times New Roman" w:cs="Times New Roman"/>
                <w:b/>
                <w:bCs/>
                <w:sz w:val="22"/>
              </w:rPr>
              <w:t>Лабораторные работы</w:t>
            </w:r>
          </w:p>
        </w:tc>
        <w:tc>
          <w:tcPr>
            <w:tcW w:w="993" w:type="dxa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/>
                <w:iCs/>
                <w:sz w:val="22"/>
              </w:rPr>
            </w:pPr>
            <w:r w:rsidRPr="00C65996">
              <w:rPr>
                <w:rFonts w:eastAsia="Times New Roman" w:cs="Times New Roman"/>
                <w:i/>
                <w:iCs/>
                <w:sz w:val="22"/>
              </w:rPr>
              <w:t>-</w:t>
            </w:r>
          </w:p>
        </w:tc>
        <w:tc>
          <w:tcPr>
            <w:tcW w:w="1275" w:type="dxa"/>
            <w:vMerge w:val="restart"/>
            <w:shd w:val="clear" w:color="auto" w:fill="E0E0E0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/>
                <w:iCs/>
                <w:sz w:val="22"/>
              </w:rPr>
            </w:pPr>
          </w:p>
        </w:tc>
      </w:tr>
      <w:tr w:rsidR="001C6256" w:rsidRPr="00C65996" w:rsidTr="0066494C">
        <w:trPr>
          <w:trHeight w:val="1518"/>
        </w:trPr>
        <w:tc>
          <w:tcPr>
            <w:tcW w:w="2943" w:type="dxa"/>
            <w:vMerge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i/>
                <w:iCs/>
                <w:sz w:val="22"/>
              </w:rPr>
            </w:pPr>
          </w:p>
        </w:tc>
        <w:tc>
          <w:tcPr>
            <w:tcW w:w="10206" w:type="dxa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b/>
                <w:bCs/>
                <w:sz w:val="22"/>
              </w:rPr>
            </w:pPr>
            <w:r w:rsidRPr="00C65996">
              <w:rPr>
                <w:rFonts w:eastAsia="Times New Roman" w:cs="Times New Roman"/>
                <w:b/>
                <w:bCs/>
                <w:sz w:val="22"/>
              </w:rPr>
              <w:t>Практические занятия</w:t>
            </w:r>
          </w:p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both"/>
              <w:rPr>
                <w:rFonts w:eastAsia="Times New Roman" w:cs="Times New Roman"/>
                <w:sz w:val="22"/>
              </w:rPr>
            </w:pPr>
            <w:r w:rsidRPr="00C65996">
              <w:rPr>
                <w:rFonts w:eastAsia="Times New Roman" w:cs="Times New Roman"/>
                <w:sz w:val="22"/>
              </w:rPr>
              <w:t xml:space="preserve">- Создание табличной базы данных; </w:t>
            </w:r>
          </w:p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both"/>
              <w:rPr>
                <w:rFonts w:eastAsia="Times New Roman" w:cs="Times New Roman"/>
                <w:sz w:val="22"/>
              </w:rPr>
            </w:pPr>
            <w:r w:rsidRPr="00C65996">
              <w:rPr>
                <w:rFonts w:eastAsia="Times New Roman" w:cs="Times New Roman"/>
                <w:sz w:val="22"/>
              </w:rPr>
              <w:t xml:space="preserve">- Работа с данными с использованием запросов в системе управления базами данных </w:t>
            </w:r>
            <w:r w:rsidRPr="00C65996">
              <w:rPr>
                <w:rFonts w:eastAsia="Times New Roman" w:cs="Times New Roman"/>
                <w:sz w:val="22"/>
                <w:lang w:val="en-US"/>
              </w:rPr>
              <w:t>Microsoft</w:t>
            </w:r>
            <w:r w:rsidRPr="00C65996">
              <w:rPr>
                <w:rFonts w:eastAsia="Times New Roman" w:cs="Times New Roman"/>
                <w:sz w:val="22"/>
              </w:rPr>
              <w:t xml:space="preserve"> </w:t>
            </w:r>
            <w:r w:rsidRPr="00C65996">
              <w:rPr>
                <w:rFonts w:eastAsia="Times New Roman" w:cs="Times New Roman"/>
                <w:sz w:val="22"/>
                <w:lang w:val="en-US"/>
              </w:rPr>
              <w:t>Access</w:t>
            </w:r>
            <w:r w:rsidRPr="00C65996">
              <w:rPr>
                <w:rFonts w:eastAsia="Times New Roman" w:cs="Times New Roman"/>
                <w:sz w:val="22"/>
              </w:rPr>
              <w:t>;</w:t>
            </w:r>
          </w:p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both"/>
              <w:rPr>
                <w:rFonts w:eastAsia="Times New Roman" w:cs="Times New Roman"/>
                <w:sz w:val="22"/>
              </w:rPr>
            </w:pPr>
            <w:r w:rsidRPr="00C65996">
              <w:rPr>
                <w:rFonts w:eastAsia="Times New Roman" w:cs="Times New Roman"/>
                <w:sz w:val="22"/>
              </w:rPr>
              <w:t>- Создание форм и отчетов.</w:t>
            </w:r>
          </w:p>
        </w:tc>
        <w:tc>
          <w:tcPr>
            <w:tcW w:w="993" w:type="dxa"/>
          </w:tcPr>
          <w:p w:rsidR="001C6256" w:rsidRPr="00C65996" w:rsidRDefault="0066494C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2"/>
              </w:rPr>
            </w:pPr>
            <w:r>
              <w:rPr>
                <w:rFonts w:eastAsia="Times New Roman" w:cs="Times New Roman"/>
                <w:iCs/>
                <w:sz w:val="22"/>
              </w:rPr>
              <w:t>2</w:t>
            </w:r>
          </w:p>
        </w:tc>
        <w:tc>
          <w:tcPr>
            <w:tcW w:w="1275" w:type="dxa"/>
            <w:vMerge/>
            <w:shd w:val="clear" w:color="auto" w:fill="E0E0E0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2"/>
              </w:rPr>
            </w:pPr>
          </w:p>
        </w:tc>
      </w:tr>
      <w:tr w:rsidR="001C6256" w:rsidRPr="00C65996" w:rsidTr="0066494C">
        <w:trPr>
          <w:trHeight w:val="20"/>
        </w:trPr>
        <w:tc>
          <w:tcPr>
            <w:tcW w:w="2943" w:type="dxa"/>
            <w:vMerge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i/>
                <w:iCs/>
                <w:sz w:val="22"/>
              </w:rPr>
            </w:pPr>
          </w:p>
        </w:tc>
        <w:tc>
          <w:tcPr>
            <w:tcW w:w="10206" w:type="dxa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b/>
                <w:bCs/>
                <w:sz w:val="22"/>
              </w:rPr>
            </w:pPr>
            <w:r w:rsidRPr="00C65996">
              <w:rPr>
                <w:rFonts w:eastAsia="Times New Roman" w:cs="Times New Roman"/>
                <w:b/>
                <w:bCs/>
                <w:sz w:val="22"/>
              </w:rPr>
              <w:t>Контрольные работы</w:t>
            </w:r>
          </w:p>
        </w:tc>
        <w:tc>
          <w:tcPr>
            <w:tcW w:w="993" w:type="dxa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2"/>
              </w:rPr>
            </w:pPr>
            <w:r w:rsidRPr="00C65996">
              <w:rPr>
                <w:rFonts w:eastAsia="Times New Roman" w:cs="Times New Roman"/>
                <w:iCs/>
                <w:sz w:val="22"/>
              </w:rPr>
              <w:t>-</w:t>
            </w:r>
          </w:p>
        </w:tc>
        <w:tc>
          <w:tcPr>
            <w:tcW w:w="1275" w:type="dxa"/>
            <w:vMerge/>
            <w:shd w:val="clear" w:color="auto" w:fill="E0E0E0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2"/>
              </w:rPr>
            </w:pPr>
          </w:p>
        </w:tc>
      </w:tr>
      <w:tr w:rsidR="001C6256" w:rsidRPr="00C65996" w:rsidTr="0066494C">
        <w:trPr>
          <w:trHeight w:val="1266"/>
        </w:trPr>
        <w:tc>
          <w:tcPr>
            <w:tcW w:w="2943" w:type="dxa"/>
            <w:vMerge/>
            <w:tcBorders>
              <w:bottom w:val="single" w:sz="4" w:space="0" w:color="auto"/>
            </w:tcBorders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i/>
                <w:iCs/>
                <w:sz w:val="22"/>
              </w:rPr>
            </w:pPr>
          </w:p>
        </w:tc>
        <w:tc>
          <w:tcPr>
            <w:tcW w:w="10206" w:type="dxa"/>
            <w:tcBorders>
              <w:bottom w:val="single" w:sz="4" w:space="0" w:color="auto"/>
            </w:tcBorders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b/>
                <w:bCs/>
                <w:sz w:val="22"/>
              </w:rPr>
            </w:pPr>
            <w:r w:rsidRPr="00C65996">
              <w:rPr>
                <w:rFonts w:eastAsia="Times New Roman" w:cs="Times New Roman"/>
                <w:b/>
                <w:bCs/>
                <w:sz w:val="22"/>
              </w:rPr>
              <w:t>Самостоятельная работа обучающихся</w:t>
            </w:r>
          </w:p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both"/>
              <w:rPr>
                <w:rFonts w:eastAsia="Times New Roman" w:cs="Times New Roman"/>
                <w:b/>
                <w:bCs/>
                <w:sz w:val="22"/>
              </w:rPr>
            </w:pPr>
            <w:r w:rsidRPr="00C65996">
              <w:rPr>
                <w:rFonts w:eastAsia="Times New Roman" w:cs="Times New Roman"/>
                <w:sz w:val="22"/>
              </w:rPr>
              <w:t>- Оформление отчетов по практическим занятиям;</w:t>
            </w:r>
          </w:p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both"/>
              <w:rPr>
                <w:rFonts w:eastAsia="Times New Roman" w:cs="Times New Roman"/>
                <w:b/>
                <w:bCs/>
                <w:sz w:val="22"/>
              </w:rPr>
            </w:pPr>
            <w:r w:rsidRPr="00C65996">
              <w:rPr>
                <w:rFonts w:eastAsia="Times New Roman" w:cs="Times New Roman"/>
                <w:sz w:val="22"/>
              </w:rPr>
              <w:t xml:space="preserve">-  Работа с дополнительной </w:t>
            </w:r>
            <w:proofErr w:type="gramStart"/>
            <w:r w:rsidRPr="00C65996">
              <w:rPr>
                <w:rFonts w:eastAsia="Times New Roman" w:cs="Times New Roman"/>
                <w:sz w:val="22"/>
              </w:rPr>
              <w:t>литературой  и</w:t>
            </w:r>
            <w:proofErr w:type="gramEnd"/>
            <w:r w:rsidRPr="00C65996">
              <w:rPr>
                <w:rFonts w:eastAsia="Times New Roman" w:cs="Times New Roman"/>
                <w:sz w:val="22"/>
              </w:rPr>
              <w:t xml:space="preserve"> Интернет-ресурсами по теме:</w:t>
            </w:r>
          </w:p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ind w:left="459"/>
              <w:rPr>
                <w:rFonts w:eastAsia="Times New Roman" w:cs="Times New Roman"/>
                <w:i/>
                <w:sz w:val="22"/>
              </w:rPr>
            </w:pPr>
            <w:r w:rsidRPr="00C65996">
              <w:rPr>
                <w:rFonts w:eastAsia="Times New Roman" w:cs="Times New Roman"/>
                <w:sz w:val="22"/>
              </w:rPr>
              <w:t>- Создание проекта базы данных по предложенному цеху измельчения, гравитации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C6256" w:rsidRPr="00C65996" w:rsidRDefault="0066494C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2"/>
              </w:rPr>
            </w:pPr>
            <w:r>
              <w:rPr>
                <w:rFonts w:eastAsia="Times New Roman" w:cs="Times New Roman"/>
                <w:iCs/>
                <w:sz w:val="22"/>
              </w:rPr>
              <w:t>6</w:t>
            </w:r>
          </w:p>
        </w:tc>
        <w:tc>
          <w:tcPr>
            <w:tcW w:w="1275" w:type="dxa"/>
            <w:vMerge/>
            <w:shd w:val="clear" w:color="auto" w:fill="E0E0E0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2"/>
              </w:rPr>
            </w:pPr>
          </w:p>
        </w:tc>
      </w:tr>
      <w:tr w:rsidR="001C6256" w:rsidRPr="00C65996" w:rsidTr="0066494C">
        <w:trPr>
          <w:trHeight w:val="270"/>
        </w:trPr>
        <w:tc>
          <w:tcPr>
            <w:tcW w:w="2943" w:type="dxa"/>
            <w:vMerge w:val="restart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C65996">
              <w:rPr>
                <w:rFonts w:eastAsia="Times New Roman" w:cs="Times New Roman"/>
                <w:b/>
                <w:bCs/>
                <w:sz w:val="22"/>
              </w:rPr>
              <w:t>Тема 2.4</w:t>
            </w:r>
          </w:p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C65996">
              <w:rPr>
                <w:rFonts w:eastAsia="Times New Roman" w:cs="Times New Roman"/>
                <w:b/>
                <w:bCs/>
                <w:sz w:val="22"/>
              </w:rPr>
              <w:t xml:space="preserve">Технология работы с презентациями </w:t>
            </w:r>
            <w:proofErr w:type="spellStart"/>
            <w:r w:rsidRPr="00C65996">
              <w:rPr>
                <w:rFonts w:eastAsia="Times New Roman" w:cs="Times New Roman"/>
                <w:b/>
                <w:bCs/>
                <w:sz w:val="22"/>
              </w:rPr>
              <w:t>Microsoft</w:t>
            </w:r>
            <w:proofErr w:type="spellEnd"/>
            <w:r w:rsidRPr="00C65996">
              <w:rPr>
                <w:rFonts w:eastAsia="Times New Roman" w:cs="Times New Roman"/>
                <w:b/>
                <w:bCs/>
                <w:sz w:val="22"/>
              </w:rPr>
              <w:t xml:space="preserve"> </w:t>
            </w:r>
            <w:proofErr w:type="spellStart"/>
            <w:r w:rsidRPr="00C65996">
              <w:rPr>
                <w:rFonts w:eastAsia="Times New Roman" w:cs="Times New Roman"/>
                <w:b/>
                <w:bCs/>
                <w:sz w:val="22"/>
              </w:rPr>
              <w:t>PowerPoint</w:t>
            </w:r>
            <w:proofErr w:type="spellEnd"/>
          </w:p>
        </w:tc>
        <w:tc>
          <w:tcPr>
            <w:tcW w:w="10206" w:type="dxa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b/>
                <w:bCs/>
                <w:sz w:val="22"/>
              </w:rPr>
            </w:pPr>
            <w:r w:rsidRPr="00C65996">
              <w:rPr>
                <w:rFonts w:eastAsia="Times New Roman" w:cs="Times New Roman"/>
                <w:b/>
                <w:bCs/>
                <w:sz w:val="22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2"/>
              </w:rPr>
            </w:pPr>
            <w:r w:rsidRPr="00C65996">
              <w:rPr>
                <w:rFonts w:eastAsia="Times New Roman" w:cs="Times New Roman"/>
                <w:iCs/>
                <w:sz w:val="22"/>
              </w:rPr>
              <w:t>2</w:t>
            </w:r>
          </w:p>
        </w:tc>
        <w:tc>
          <w:tcPr>
            <w:tcW w:w="1275" w:type="dxa"/>
            <w:vMerge/>
            <w:shd w:val="clear" w:color="auto" w:fill="auto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2"/>
              </w:rPr>
            </w:pPr>
          </w:p>
        </w:tc>
      </w:tr>
      <w:tr w:rsidR="001C6256" w:rsidRPr="00C65996" w:rsidTr="0066494C">
        <w:trPr>
          <w:trHeight w:val="1224"/>
        </w:trPr>
        <w:tc>
          <w:tcPr>
            <w:tcW w:w="2943" w:type="dxa"/>
            <w:vMerge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i/>
                <w:iCs/>
                <w:sz w:val="22"/>
              </w:rPr>
            </w:pPr>
          </w:p>
        </w:tc>
        <w:tc>
          <w:tcPr>
            <w:tcW w:w="10206" w:type="dxa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ind w:firstLine="459"/>
              <w:jc w:val="both"/>
              <w:rPr>
                <w:rFonts w:eastAsia="Times New Roman" w:cs="Times New Roman"/>
                <w:sz w:val="22"/>
              </w:rPr>
            </w:pPr>
            <w:r w:rsidRPr="00C65996">
              <w:rPr>
                <w:rFonts w:eastAsia="Times New Roman" w:cs="Times New Roman"/>
                <w:sz w:val="22"/>
              </w:rPr>
              <w:t xml:space="preserve">Компьютерные презентации, их мультимедийный характер. Редактор презентаций. Шаблоны оформления и разметки. </w:t>
            </w:r>
          </w:p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ind w:firstLine="459"/>
              <w:jc w:val="both"/>
              <w:rPr>
                <w:rFonts w:eastAsia="Times New Roman" w:cs="Times New Roman"/>
                <w:sz w:val="22"/>
              </w:rPr>
            </w:pPr>
            <w:r w:rsidRPr="00C65996">
              <w:rPr>
                <w:rFonts w:eastAsia="Times New Roman" w:cs="Times New Roman"/>
                <w:sz w:val="22"/>
              </w:rPr>
              <w:t>Создание слайдов с включением графических объектов и звука. Использование эффектов анимации, и смены слайдов. Разработка мультимедийной презентации.</w:t>
            </w:r>
          </w:p>
        </w:tc>
        <w:tc>
          <w:tcPr>
            <w:tcW w:w="993" w:type="dxa"/>
            <w:vMerge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2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2"/>
              </w:rPr>
            </w:pPr>
            <w:r w:rsidRPr="00C65996">
              <w:rPr>
                <w:rFonts w:eastAsia="Times New Roman" w:cs="Times New Roman"/>
                <w:iCs/>
                <w:sz w:val="22"/>
              </w:rPr>
              <w:t>2</w:t>
            </w:r>
          </w:p>
        </w:tc>
      </w:tr>
      <w:tr w:rsidR="001C6256" w:rsidRPr="00C65996" w:rsidTr="0066494C">
        <w:trPr>
          <w:trHeight w:val="20"/>
        </w:trPr>
        <w:tc>
          <w:tcPr>
            <w:tcW w:w="2943" w:type="dxa"/>
            <w:vMerge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i/>
                <w:iCs/>
                <w:sz w:val="22"/>
              </w:rPr>
            </w:pPr>
          </w:p>
        </w:tc>
        <w:tc>
          <w:tcPr>
            <w:tcW w:w="10206" w:type="dxa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b/>
                <w:bCs/>
                <w:sz w:val="22"/>
              </w:rPr>
            </w:pPr>
            <w:r w:rsidRPr="00C65996">
              <w:rPr>
                <w:rFonts w:eastAsia="Times New Roman" w:cs="Times New Roman"/>
                <w:b/>
                <w:bCs/>
                <w:sz w:val="22"/>
              </w:rPr>
              <w:t>Лабораторные работы</w:t>
            </w:r>
          </w:p>
        </w:tc>
        <w:tc>
          <w:tcPr>
            <w:tcW w:w="993" w:type="dxa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2"/>
              </w:rPr>
            </w:pPr>
            <w:r w:rsidRPr="00C65996">
              <w:rPr>
                <w:rFonts w:eastAsia="Times New Roman" w:cs="Times New Roman"/>
                <w:iCs/>
                <w:sz w:val="22"/>
              </w:rPr>
              <w:t>-</w:t>
            </w:r>
          </w:p>
        </w:tc>
        <w:tc>
          <w:tcPr>
            <w:tcW w:w="1275" w:type="dxa"/>
            <w:vMerge w:val="restart"/>
            <w:shd w:val="clear" w:color="auto" w:fill="E0E0E0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2"/>
              </w:rPr>
            </w:pPr>
          </w:p>
        </w:tc>
      </w:tr>
      <w:tr w:rsidR="001C6256" w:rsidRPr="00C65996" w:rsidTr="0066494C">
        <w:trPr>
          <w:trHeight w:val="1548"/>
        </w:trPr>
        <w:tc>
          <w:tcPr>
            <w:tcW w:w="2943" w:type="dxa"/>
            <w:vMerge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i/>
                <w:iCs/>
                <w:sz w:val="22"/>
              </w:rPr>
            </w:pPr>
          </w:p>
        </w:tc>
        <w:tc>
          <w:tcPr>
            <w:tcW w:w="10206" w:type="dxa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b/>
                <w:bCs/>
                <w:sz w:val="22"/>
              </w:rPr>
            </w:pPr>
            <w:r w:rsidRPr="00C65996">
              <w:rPr>
                <w:rFonts w:eastAsia="Times New Roman" w:cs="Times New Roman"/>
                <w:b/>
                <w:bCs/>
                <w:sz w:val="22"/>
              </w:rPr>
              <w:t>Практические занятия</w:t>
            </w:r>
          </w:p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sz w:val="22"/>
              </w:rPr>
            </w:pPr>
            <w:r w:rsidRPr="00C65996">
              <w:rPr>
                <w:rFonts w:eastAsia="Times New Roman" w:cs="Times New Roman"/>
                <w:sz w:val="22"/>
              </w:rPr>
              <w:t>- Создание мультимедийной презентации «Техникум и моя группа»,</w:t>
            </w:r>
          </w:p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sz w:val="22"/>
              </w:rPr>
            </w:pPr>
            <w:r w:rsidRPr="00C65996">
              <w:rPr>
                <w:rFonts w:eastAsia="Times New Roman" w:cs="Times New Roman"/>
                <w:sz w:val="22"/>
              </w:rPr>
              <w:t>- Создание мультимедийной презентации по темам «Дробление», «Сгущение»,</w:t>
            </w:r>
          </w:p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b/>
                <w:bCs/>
                <w:sz w:val="22"/>
              </w:rPr>
            </w:pPr>
            <w:r w:rsidRPr="00C65996">
              <w:rPr>
                <w:rFonts w:eastAsia="Times New Roman" w:cs="Times New Roman"/>
                <w:sz w:val="22"/>
              </w:rPr>
              <w:t>- Создание рекламного ролика «Моя специальность»</w:t>
            </w:r>
          </w:p>
        </w:tc>
        <w:tc>
          <w:tcPr>
            <w:tcW w:w="993" w:type="dxa"/>
          </w:tcPr>
          <w:p w:rsidR="001C6256" w:rsidRPr="00C65996" w:rsidRDefault="00313523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2"/>
              </w:rPr>
            </w:pPr>
            <w:r>
              <w:rPr>
                <w:rFonts w:eastAsia="Times New Roman" w:cs="Times New Roman"/>
                <w:iCs/>
                <w:sz w:val="22"/>
              </w:rPr>
              <w:t>-</w:t>
            </w:r>
          </w:p>
        </w:tc>
        <w:tc>
          <w:tcPr>
            <w:tcW w:w="1275" w:type="dxa"/>
            <w:vMerge/>
            <w:shd w:val="clear" w:color="auto" w:fill="E0E0E0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2"/>
              </w:rPr>
            </w:pPr>
          </w:p>
        </w:tc>
      </w:tr>
      <w:tr w:rsidR="001C6256" w:rsidRPr="00C65996" w:rsidTr="0066494C">
        <w:trPr>
          <w:trHeight w:val="20"/>
        </w:trPr>
        <w:tc>
          <w:tcPr>
            <w:tcW w:w="2943" w:type="dxa"/>
            <w:vMerge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i/>
                <w:iCs/>
                <w:sz w:val="22"/>
              </w:rPr>
            </w:pPr>
          </w:p>
        </w:tc>
        <w:tc>
          <w:tcPr>
            <w:tcW w:w="10206" w:type="dxa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b/>
                <w:bCs/>
                <w:sz w:val="22"/>
              </w:rPr>
            </w:pPr>
            <w:r w:rsidRPr="00C65996">
              <w:rPr>
                <w:rFonts w:eastAsia="Times New Roman" w:cs="Times New Roman"/>
                <w:b/>
                <w:bCs/>
                <w:sz w:val="22"/>
              </w:rPr>
              <w:t>Контрольные работы</w:t>
            </w:r>
          </w:p>
        </w:tc>
        <w:tc>
          <w:tcPr>
            <w:tcW w:w="993" w:type="dxa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2"/>
              </w:rPr>
            </w:pPr>
            <w:r w:rsidRPr="00C65996">
              <w:rPr>
                <w:rFonts w:eastAsia="Times New Roman" w:cs="Times New Roman"/>
                <w:iCs/>
                <w:sz w:val="22"/>
              </w:rPr>
              <w:t>-</w:t>
            </w:r>
          </w:p>
        </w:tc>
        <w:tc>
          <w:tcPr>
            <w:tcW w:w="1275" w:type="dxa"/>
            <w:vMerge/>
            <w:shd w:val="clear" w:color="auto" w:fill="E0E0E0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2"/>
              </w:rPr>
            </w:pPr>
          </w:p>
        </w:tc>
      </w:tr>
      <w:tr w:rsidR="001C6256" w:rsidRPr="00C65996" w:rsidTr="0066494C">
        <w:trPr>
          <w:trHeight w:val="20"/>
        </w:trPr>
        <w:tc>
          <w:tcPr>
            <w:tcW w:w="2943" w:type="dxa"/>
            <w:vMerge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i/>
                <w:iCs/>
                <w:sz w:val="22"/>
              </w:rPr>
            </w:pPr>
          </w:p>
        </w:tc>
        <w:tc>
          <w:tcPr>
            <w:tcW w:w="10206" w:type="dxa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b/>
                <w:bCs/>
                <w:sz w:val="22"/>
              </w:rPr>
            </w:pPr>
            <w:r w:rsidRPr="00C65996">
              <w:rPr>
                <w:rFonts w:eastAsia="Times New Roman" w:cs="Times New Roman"/>
                <w:b/>
                <w:bCs/>
                <w:sz w:val="22"/>
              </w:rPr>
              <w:t>Самостоятельная работа обучающихся</w:t>
            </w:r>
          </w:p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both"/>
              <w:rPr>
                <w:rFonts w:eastAsia="Times New Roman" w:cs="Times New Roman"/>
                <w:b/>
                <w:bCs/>
                <w:sz w:val="22"/>
              </w:rPr>
            </w:pPr>
            <w:r w:rsidRPr="00C65996">
              <w:rPr>
                <w:rFonts w:eastAsia="Times New Roman" w:cs="Times New Roman"/>
                <w:sz w:val="22"/>
              </w:rPr>
              <w:t>- Оформление отчетов по практическим занятиям</w:t>
            </w:r>
          </w:p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both"/>
              <w:rPr>
                <w:rFonts w:eastAsia="Times New Roman" w:cs="Times New Roman"/>
                <w:sz w:val="22"/>
              </w:rPr>
            </w:pPr>
            <w:r w:rsidRPr="00C65996">
              <w:rPr>
                <w:rFonts w:eastAsia="Times New Roman" w:cs="Times New Roman"/>
                <w:sz w:val="22"/>
              </w:rPr>
              <w:t>- Создание мультимедийных презентаций:  «Техника безопасности при эксплуатации конвейера», «Эксплуатация магнитных и электрических сепараторов», «Техническая характеристика рудоподготовительных аппаратов»,  «Классификация и назначение мельниц»</w:t>
            </w:r>
          </w:p>
        </w:tc>
        <w:tc>
          <w:tcPr>
            <w:tcW w:w="993" w:type="dxa"/>
          </w:tcPr>
          <w:p w:rsidR="001C6256" w:rsidRPr="00C65996" w:rsidRDefault="00313523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2"/>
              </w:rPr>
            </w:pPr>
            <w:r>
              <w:rPr>
                <w:rFonts w:eastAsia="Times New Roman" w:cs="Times New Roman"/>
                <w:iCs/>
                <w:sz w:val="22"/>
              </w:rPr>
              <w:t>8</w:t>
            </w:r>
          </w:p>
        </w:tc>
        <w:tc>
          <w:tcPr>
            <w:tcW w:w="1275" w:type="dxa"/>
            <w:vMerge/>
            <w:shd w:val="clear" w:color="auto" w:fill="E0E0E0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2"/>
              </w:rPr>
            </w:pPr>
          </w:p>
        </w:tc>
      </w:tr>
      <w:tr w:rsidR="001C6256" w:rsidRPr="00C65996" w:rsidTr="0066494C">
        <w:trPr>
          <w:trHeight w:val="20"/>
        </w:trPr>
        <w:tc>
          <w:tcPr>
            <w:tcW w:w="2943" w:type="dxa"/>
            <w:vMerge w:val="restart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C65996">
              <w:rPr>
                <w:rFonts w:eastAsia="Times New Roman" w:cs="Times New Roman"/>
                <w:b/>
                <w:bCs/>
                <w:sz w:val="22"/>
              </w:rPr>
              <w:t>Тема 2.5</w:t>
            </w:r>
          </w:p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C65996">
              <w:rPr>
                <w:rFonts w:eastAsia="Times New Roman" w:cs="Times New Roman"/>
                <w:b/>
                <w:bCs/>
                <w:sz w:val="22"/>
              </w:rPr>
              <w:t xml:space="preserve">Технология </w:t>
            </w:r>
            <w:r w:rsidRPr="00C65996">
              <w:rPr>
                <w:rFonts w:eastAsia="Times New Roman" w:cs="Times New Roman"/>
                <w:sz w:val="22"/>
              </w:rPr>
              <w:t xml:space="preserve"> </w:t>
            </w:r>
            <w:r w:rsidRPr="00C65996">
              <w:rPr>
                <w:rFonts w:eastAsia="Times New Roman" w:cs="Times New Roman"/>
                <w:b/>
                <w:bCs/>
                <w:sz w:val="22"/>
              </w:rPr>
              <w:t xml:space="preserve">сканирования и редактирования графических изображений в программе  </w:t>
            </w:r>
            <w:r w:rsidRPr="00C65996">
              <w:rPr>
                <w:rFonts w:eastAsia="Times New Roman" w:cs="Times New Roman"/>
                <w:b/>
                <w:bCs/>
                <w:sz w:val="22"/>
                <w:lang w:val="en-US"/>
              </w:rPr>
              <w:t>Adobe</w:t>
            </w:r>
            <w:r w:rsidRPr="00C65996">
              <w:rPr>
                <w:rFonts w:eastAsia="Times New Roman" w:cs="Times New Roman"/>
                <w:b/>
                <w:bCs/>
                <w:sz w:val="22"/>
              </w:rPr>
              <w:t xml:space="preserve"> </w:t>
            </w:r>
            <w:r w:rsidRPr="00C65996">
              <w:rPr>
                <w:rFonts w:eastAsia="Times New Roman" w:cs="Times New Roman"/>
                <w:b/>
                <w:bCs/>
                <w:sz w:val="22"/>
                <w:lang w:val="en-US"/>
              </w:rPr>
              <w:t>Photoshop</w:t>
            </w:r>
          </w:p>
        </w:tc>
        <w:tc>
          <w:tcPr>
            <w:tcW w:w="10206" w:type="dxa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b/>
                <w:bCs/>
                <w:sz w:val="22"/>
              </w:rPr>
            </w:pPr>
            <w:r w:rsidRPr="00C65996">
              <w:rPr>
                <w:rFonts w:eastAsia="Times New Roman" w:cs="Times New Roman"/>
                <w:b/>
                <w:bCs/>
                <w:sz w:val="22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</w:tcPr>
          <w:p w:rsidR="001C6256" w:rsidRPr="00C65996" w:rsidRDefault="0066494C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2"/>
              </w:rPr>
            </w:pPr>
            <w:r>
              <w:rPr>
                <w:rFonts w:eastAsia="Times New Roman" w:cs="Times New Roman"/>
                <w:iCs/>
                <w:sz w:val="22"/>
              </w:rPr>
              <w:t>-</w:t>
            </w:r>
          </w:p>
        </w:tc>
        <w:tc>
          <w:tcPr>
            <w:tcW w:w="1275" w:type="dxa"/>
            <w:vMerge/>
            <w:shd w:val="clear" w:color="auto" w:fill="E0E0E0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2"/>
              </w:rPr>
            </w:pPr>
          </w:p>
        </w:tc>
      </w:tr>
      <w:tr w:rsidR="001C6256" w:rsidRPr="00C65996" w:rsidTr="0066494C">
        <w:trPr>
          <w:trHeight w:val="1831"/>
        </w:trPr>
        <w:tc>
          <w:tcPr>
            <w:tcW w:w="2943" w:type="dxa"/>
            <w:vMerge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i/>
                <w:iCs/>
                <w:sz w:val="22"/>
              </w:rPr>
            </w:pPr>
          </w:p>
        </w:tc>
        <w:tc>
          <w:tcPr>
            <w:tcW w:w="10206" w:type="dxa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ind w:firstLine="459"/>
              <w:jc w:val="both"/>
              <w:rPr>
                <w:rFonts w:eastAsia="Times New Roman" w:cs="Times New Roman"/>
                <w:sz w:val="22"/>
              </w:rPr>
            </w:pPr>
            <w:r w:rsidRPr="00C65996">
              <w:rPr>
                <w:rFonts w:eastAsia="Times New Roman" w:cs="Times New Roman"/>
                <w:sz w:val="22"/>
              </w:rPr>
              <w:t xml:space="preserve">Теоретические основы представления графической информации. Пиксель. Графические примитивы. Способы хранения графической информации и форматы графических файлов. Модели </w:t>
            </w:r>
            <w:proofErr w:type="spellStart"/>
            <w:r w:rsidRPr="00C65996">
              <w:rPr>
                <w:rFonts w:eastAsia="Times New Roman" w:cs="Times New Roman"/>
                <w:sz w:val="22"/>
              </w:rPr>
              <w:t>цветообразования</w:t>
            </w:r>
            <w:proofErr w:type="spellEnd"/>
            <w:r w:rsidRPr="00C65996">
              <w:rPr>
                <w:rFonts w:eastAsia="Times New Roman" w:cs="Times New Roman"/>
                <w:sz w:val="22"/>
              </w:rPr>
              <w:t xml:space="preserve"> и цветопередачи.</w:t>
            </w:r>
          </w:p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ind w:firstLine="459"/>
              <w:jc w:val="both"/>
              <w:rPr>
                <w:rFonts w:eastAsia="Times New Roman" w:cs="Times New Roman"/>
                <w:sz w:val="22"/>
              </w:rPr>
            </w:pPr>
            <w:r w:rsidRPr="00C65996">
              <w:rPr>
                <w:rFonts w:eastAsia="Times New Roman" w:cs="Times New Roman"/>
                <w:sz w:val="22"/>
              </w:rPr>
              <w:t xml:space="preserve">Назначение редактора растровой графики </w:t>
            </w:r>
            <w:proofErr w:type="spellStart"/>
            <w:r w:rsidRPr="00C65996">
              <w:rPr>
                <w:rFonts w:eastAsia="Times New Roman" w:cs="Times New Roman"/>
                <w:sz w:val="22"/>
              </w:rPr>
              <w:t>Adobe</w:t>
            </w:r>
            <w:proofErr w:type="spellEnd"/>
            <w:r w:rsidRPr="00C65996">
              <w:rPr>
                <w:rFonts w:eastAsia="Times New Roman" w:cs="Times New Roman"/>
                <w:sz w:val="22"/>
              </w:rPr>
              <w:t xml:space="preserve"> </w:t>
            </w:r>
            <w:proofErr w:type="spellStart"/>
            <w:r w:rsidRPr="00C65996">
              <w:rPr>
                <w:rFonts w:eastAsia="Times New Roman" w:cs="Times New Roman"/>
                <w:sz w:val="22"/>
              </w:rPr>
              <w:t>Photoshop</w:t>
            </w:r>
            <w:proofErr w:type="spellEnd"/>
            <w:r w:rsidRPr="00C65996">
              <w:rPr>
                <w:rFonts w:eastAsia="Times New Roman" w:cs="Times New Roman"/>
                <w:sz w:val="22"/>
              </w:rPr>
              <w:t>. Работа с каналами, слоями, текстом. Тоновая и цветовая коррекция. Работа с 3D-графикой. Конечная подготовка изображений для сохранения и печати</w:t>
            </w:r>
          </w:p>
        </w:tc>
        <w:tc>
          <w:tcPr>
            <w:tcW w:w="993" w:type="dxa"/>
            <w:vMerge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/>
                <w:iCs/>
                <w:sz w:val="22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2"/>
              </w:rPr>
            </w:pPr>
            <w:r w:rsidRPr="00C65996">
              <w:rPr>
                <w:rFonts w:eastAsia="Times New Roman" w:cs="Times New Roman"/>
                <w:iCs/>
                <w:sz w:val="22"/>
              </w:rPr>
              <w:t>2</w:t>
            </w:r>
          </w:p>
        </w:tc>
      </w:tr>
      <w:tr w:rsidR="001C6256" w:rsidRPr="00C65996" w:rsidTr="0066494C">
        <w:trPr>
          <w:trHeight w:val="20"/>
        </w:trPr>
        <w:tc>
          <w:tcPr>
            <w:tcW w:w="2943" w:type="dxa"/>
            <w:vMerge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i/>
                <w:iCs/>
                <w:sz w:val="22"/>
              </w:rPr>
            </w:pPr>
          </w:p>
        </w:tc>
        <w:tc>
          <w:tcPr>
            <w:tcW w:w="10206" w:type="dxa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b/>
                <w:bCs/>
                <w:sz w:val="22"/>
              </w:rPr>
            </w:pPr>
            <w:r w:rsidRPr="00C65996">
              <w:rPr>
                <w:rFonts w:eastAsia="Times New Roman" w:cs="Times New Roman"/>
                <w:b/>
                <w:bCs/>
                <w:sz w:val="22"/>
              </w:rPr>
              <w:t>Лабораторные работы</w:t>
            </w:r>
          </w:p>
        </w:tc>
        <w:tc>
          <w:tcPr>
            <w:tcW w:w="993" w:type="dxa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/>
                <w:iCs/>
                <w:sz w:val="22"/>
              </w:rPr>
            </w:pPr>
            <w:r w:rsidRPr="00C65996">
              <w:rPr>
                <w:rFonts w:eastAsia="Times New Roman" w:cs="Times New Roman"/>
                <w:i/>
                <w:iCs/>
                <w:sz w:val="22"/>
              </w:rPr>
              <w:t>-</w:t>
            </w:r>
          </w:p>
        </w:tc>
        <w:tc>
          <w:tcPr>
            <w:tcW w:w="1275" w:type="dxa"/>
            <w:vMerge w:val="restart"/>
            <w:shd w:val="clear" w:color="auto" w:fill="E0E0E0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/>
                <w:iCs/>
                <w:sz w:val="22"/>
              </w:rPr>
            </w:pPr>
          </w:p>
        </w:tc>
      </w:tr>
      <w:tr w:rsidR="001C6256" w:rsidRPr="00C65996" w:rsidTr="0066494C">
        <w:trPr>
          <w:trHeight w:val="1244"/>
        </w:trPr>
        <w:tc>
          <w:tcPr>
            <w:tcW w:w="2943" w:type="dxa"/>
            <w:vMerge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i/>
                <w:iCs/>
                <w:sz w:val="22"/>
              </w:rPr>
            </w:pPr>
          </w:p>
        </w:tc>
        <w:tc>
          <w:tcPr>
            <w:tcW w:w="10206" w:type="dxa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b/>
                <w:bCs/>
                <w:sz w:val="22"/>
              </w:rPr>
            </w:pPr>
            <w:r w:rsidRPr="00C65996">
              <w:rPr>
                <w:rFonts w:eastAsia="Times New Roman" w:cs="Times New Roman"/>
                <w:b/>
                <w:bCs/>
                <w:sz w:val="22"/>
              </w:rPr>
              <w:t>Практические занятия</w:t>
            </w:r>
          </w:p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sz w:val="22"/>
              </w:rPr>
            </w:pPr>
            <w:r w:rsidRPr="00C65996">
              <w:rPr>
                <w:rFonts w:eastAsia="Times New Roman" w:cs="Times New Roman"/>
                <w:sz w:val="22"/>
              </w:rPr>
              <w:t xml:space="preserve">- Оформление графических документов с помощью редактирование изображений в программе </w:t>
            </w:r>
            <w:proofErr w:type="spellStart"/>
            <w:r w:rsidRPr="00C65996">
              <w:rPr>
                <w:rFonts w:eastAsia="Times New Roman" w:cs="Times New Roman"/>
                <w:sz w:val="22"/>
              </w:rPr>
              <w:t>Adobe</w:t>
            </w:r>
            <w:proofErr w:type="spellEnd"/>
            <w:r w:rsidRPr="00C65996">
              <w:rPr>
                <w:rFonts w:eastAsia="Times New Roman" w:cs="Times New Roman"/>
                <w:sz w:val="22"/>
              </w:rPr>
              <w:t xml:space="preserve"> </w:t>
            </w:r>
            <w:r w:rsidRPr="00C65996">
              <w:rPr>
                <w:rFonts w:eastAsia="Times New Roman" w:cs="Times New Roman"/>
                <w:sz w:val="22"/>
                <w:lang w:val="en-US"/>
              </w:rPr>
              <w:t>Photoshop</w:t>
            </w:r>
            <w:r w:rsidRPr="00C65996">
              <w:rPr>
                <w:rFonts w:eastAsia="Times New Roman" w:cs="Times New Roman"/>
                <w:sz w:val="22"/>
              </w:rPr>
              <w:t>,</w:t>
            </w:r>
          </w:p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sz w:val="22"/>
              </w:rPr>
            </w:pPr>
            <w:r w:rsidRPr="00C65996">
              <w:rPr>
                <w:rFonts w:eastAsia="Times New Roman" w:cs="Times New Roman"/>
                <w:sz w:val="22"/>
              </w:rPr>
              <w:t xml:space="preserve">- </w:t>
            </w:r>
            <w:proofErr w:type="gramStart"/>
            <w:r w:rsidRPr="00C65996">
              <w:rPr>
                <w:rFonts w:eastAsia="Times New Roman" w:cs="Times New Roman"/>
                <w:sz w:val="22"/>
              </w:rPr>
              <w:t xml:space="preserve">Моделирование  </w:t>
            </w:r>
            <w:proofErr w:type="spellStart"/>
            <w:r w:rsidRPr="00C65996">
              <w:rPr>
                <w:rFonts w:eastAsia="Times New Roman" w:cs="Times New Roman"/>
                <w:sz w:val="22"/>
              </w:rPr>
              <w:t>цветообразования</w:t>
            </w:r>
            <w:proofErr w:type="spellEnd"/>
            <w:proofErr w:type="gramEnd"/>
            <w:r w:rsidRPr="00C65996">
              <w:rPr>
                <w:rFonts w:eastAsia="Times New Roman" w:cs="Times New Roman"/>
                <w:sz w:val="22"/>
              </w:rPr>
              <w:t xml:space="preserve"> и цветопередачи в документе,</w:t>
            </w:r>
          </w:p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b/>
                <w:bCs/>
                <w:sz w:val="22"/>
              </w:rPr>
            </w:pPr>
            <w:r w:rsidRPr="00C65996">
              <w:rPr>
                <w:rFonts w:eastAsia="Times New Roman" w:cs="Times New Roman"/>
                <w:sz w:val="22"/>
              </w:rPr>
              <w:t xml:space="preserve">- Редактирование графиков  в программе </w:t>
            </w:r>
            <w:proofErr w:type="spellStart"/>
            <w:r w:rsidRPr="00C65996">
              <w:rPr>
                <w:rFonts w:eastAsia="Times New Roman" w:cs="Times New Roman"/>
                <w:sz w:val="22"/>
              </w:rPr>
              <w:t>Adobe</w:t>
            </w:r>
            <w:proofErr w:type="spellEnd"/>
            <w:r w:rsidRPr="00C65996">
              <w:rPr>
                <w:rFonts w:eastAsia="Times New Roman" w:cs="Times New Roman"/>
                <w:sz w:val="22"/>
              </w:rPr>
              <w:t xml:space="preserve"> </w:t>
            </w:r>
            <w:r w:rsidRPr="00C65996">
              <w:rPr>
                <w:rFonts w:eastAsia="Times New Roman" w:cs="Times New Roman"/>
                <w:sz w:val="22"/>
                <w:lang w:val="en-US"/>
              </w:rPr>
              <w:t>Photoshop</w:t>
            </w:r>
          </w:p>
        </w:tc>
        <w:tc>
          <w:tcPr>
            <w:tcW w:w="993" w:type="dxa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2"/>
              </w:rPr>
            </w:pPr>
            <w:r w:rsidRPr="00C65996">
              <w:rPr>
                <w:rFonts w:eastAsia="Times New Roman" w:cs="Times New Roman"/>
                <w:iCs/>
                <w:sz w:val="22"/>
              </w:rPr>
              <w:t>2</w:t>
            </w:r>
          </w:p>
        </w:tc>
        <w:tc>
          <w:tcPr>
            <w:tcW w:w="1275" w:type="dxa"/>
            <w:vMerge/>
            <w:shd w:val="clear" w:color="auto" w:fill="E0E0E0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/>
                <w:iCs/>
                <w:sz w:val="22"/>
              </w:rPr>
            </w:pPr>
          </w:p>
        </w:tc>
      </w:tr>
      <w:tr w:rsidR="001C6256" w:rsidRPr="00C65996" w:rsidTr="0066494C">
        <w:trPr>
          <w:trHeight w:val="20"/>
        </w:trPr>
        <w:tc>
          <w:tcPr>
            <w:tcW w:w="2943" w:type="dxa"/>
            <w:vMerge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i/>
                <w:iCs/>
                <w:sz w:val="22"/>
              </w:rPr>
            </w:pPr>
          </w:p>
        </w:tc>
        <w:tc>
          <w:tcPr>
            <w:tcW w:w="10206" w:type="dxa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b/>
                <w:bCs/>
                <w:sz w:val="22"/>
              </w:rPr>
            </w:pPr>
            <w:r w:rsidRPr="00C65996">
              <w:rPr>
                <w:rFonts w:eastAsia="Times New Roman" w:cs="Times New Roman"/>
                <w:b/>
                <w:bCs/>
                <w:sz w:val="22"/>
              </w:rPr>
              <w:t>Контрольные работы</w:t>
            </w:r>
          </w:p>
        </w:tc>
        <w:tc>
          <w:tcPr>
            <w:tcW w:w="993" w:type="dxa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2"/>
              </w:rPr>
            </w:pPr>
            <w:r w:rsidRPr="00C65996">
              <w:rPr>
                <w:rFonts w:eastAsia="Times New Roman" w:cs="Times New Roman"/>
                <w:iCs/>
                <w:sz w:val="22"/>
              </w:rPr>
              <w:t>-</w:t>
            </w:r>
          </w:p>
        </w:tc>
        <w:tc>
          <w:tcPr>
            <w:tcW w:w="1275" w:type="dxa"/>
            <w:vMerge/>
            <w:shd w:val="clear" w:color="auto" w:fill="E0E0E0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/>
                <w:iCs/>
                <w:sz w:val="22"/>
              </w:rPr>
            </w:pPr>
          </w:p>
        </w:tc>
      </w:tr>
      <w:tr w:rsidR="001C6256" w:rsidRPr="00C65996" w:rsidTr="0066494C">
        <w:trPr>
          <w:trHeight w:val="20"/>
        </w:trPr>
        <w:tc>
          <w:tcPr>
            <w:tcW w:w="2943" w:type="dxa"/>
            <w:vMerge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i/>
                <w:iCs/>
                <w:sz w:val="22"/>
              </w:rPr>
            </w:pPr>
          </w:p>
        </w:tc>
        <w:tc>
          <w:tcPr>
            <w:tcW w:w="10206" w:type="dxa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b/>
                <w:bCs/>
                <w:sz w:val="22"/>
              </w:rPr>
            </w:pPr>
            <w:r w:rsidRPr="00C65996">
              <w:rPr>
                <w:rFonts w:eastAsia="Times New Roman" w:cs="Times New Roman"/>
                <w:b/>
                <w:bCs/>
                <w:sz w:val="22"/>
              </w:rPr>
              <w:t>Самостоятельная работа обучающихся</w:t>
            </w:r>
          </w:p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both"/>
              <w:rPr>
                <w:rFonts w:eastAsia="Times New Roman" w:cs="Times New Roman"/>
                <w:b/>
                <w:bCs/>
                <w:sz w:val="22"/>
              </w:rPr>
            </w:pPr>
            <w:r w:rsidRPr="00C65996">
              <w:rPr>
                <w:rFonts w:eastAsia="Times New Roman" w:cs="Times New Roman"/>
                <w:sz w:val="22"/>
              </w:rPr>
              <w:t>- Оформление отчетов по практическим занятиям,</w:t>
            </w:r>
          </w:p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both"/>
              <w:rPr>
                <w:rFonts w:eastAsia="Times New Roman" w:cs="Times New Roman"/>
                <w:b/>
                <w:bCs/>
                <w:sz w:val="22"/>
              </w:rPr>
            </w:pPr>
            <w:r w:rsidRPr="00C65996">
              <w:rPr>
                <w:rFonts w:eastAsia="Times New Roman" w:cs="Times New Roman"/>
                <w:sz w:val="22"/>
              </w:rPr>
              <w:t xml:space="preserve">- Работа с дополнительной литературой и Интернет-ресурсами, </w:t>
            </w:r>
            <w:proofErr w:type="gramStart"/>
            <w:r w:rsidRPr="00C65996">
              <w:rPr>
                <w:rFonts w:eastAsia="Times New Roman" w:cs="Times New Roman"/>
                <w:sz w:val="22"/>
              </w:rPr>
              <w:t>подготовка  сообщений</w:t>
            </w:r>
            <w:proofErr w:type="gramEnd"/>
            <w:r w:rsidRPr="00C65996">
              <w:rPr>
                <w:rFonts w:eastAsia="Times New Roman" w:cs="Times New Roman"/>
                <w:sz w:val="22"/>
              </w:rPr>
              <w:t xml:space="preserve"> по темам:</w:t>
            </w:r>
          </w:p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ind w:left="459"/>
              <w:rPr>
                <w:rFonts w:eastAsia="Times New Roman" w:cs="Times New Roman"/>
                <w:sz w:val="22"/>
              </w:rPr>
            </w:pPr>
            <w:r w:rsidRPr="00C65996">
              <w:rPr>
                <w:rFonts w:eastAsia="Times New Roman" w:cs="Times New Roman"/>
                <w:sz w:val="22"/>
              </w:rPr>
              <w:t xml:space="preserve">- Обработка изображений в </w:t>
            </w:r>
            <w:proofErr w:type="spellStart"/>
            <w:r w:rsidRPr="00C65996">
              <w:rPr>
                <w:rFonts w:eastAsia="Times New Roman" w:cs="Times New Roman"/>
                <w:sz w:val="22"/>
              </w:rPr>
              <w:t>Adobe</w:t>
            </w:r>
            <w:proofErr w:type="spellEnd"/>
            <w:r w:rsidRPr="00C65996">
              <w:rPr>
                <w:rFonts w:eastAsia="Times New Roman" w:cs="Times New Roman"/>
                <w:sz w:val="22"/>
              </w:rPr>
              <w:t xml:space="preserve"> </w:t>
            </w:r>
            <w:proofErr w:type="spellStart"/>
            <w:r w:rsidRPr="00C65996">
              <w:rPr>
                <w:rFonts w:eastAsia="Times New Roman" w:cs="Times New Roman"/>
                <w:sz w:val="22"/>
              </w:rPr>
              <w:t>Photoshop</w:t>
            </w:r>
            <w:proofErr w:type="spellEnd"/>
            <w:r w:rsidRPr="00C65996">
              <w:rPr>
                <w:rFonts w:eastAsia="Times New Roman" w:cs="Times New Roman"/>
                <w:sz w:val="22"/>
              </w:rPr>
              <w:t>. Коррекция фотографий с характерными недостатками</w:t>
            </w:r>
          </w:p>
        </w:tc>
        <w:tc>
          <w:tcPr>
            <w:tcW w:w="993" w:type="dxa"/>
          </w:tcPr>
          <w:p w:rsidR="001C6256" w:rsidRPr="00C65996" w:rsidRDefault="00313523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2"/>
              </w:rPr>
            </w:pPr>
            <w:r>
              <w:rPr>
                <w:rFonts w:eastAsia="Times New Roman" w:cs="Times New Roman"/>
                <w:iCs/>
                <w:sz w:val="22"/>
              </w:rPr>
              <w:t>4</w:t>
            </w:r>
          </w:p>
        </w:tc>
        <w:tc>
          <w:tcPr>
            <w:tcW w:w="1275" w:type="dxa"/>
            <w:vMerge/>
            <w:shd w:val="clear" w:color="auto" w:fill="E0E0E0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/>
                <w:iCs/>
                <w:sz w:val="22"/>
              </w:rPr>
            </w:pPr>
          </w:p>
        </w:tc>
      </w:tr>
      <w:tr w:rsidR="001C6256" w:rsidRPr="00C65996" w:rsidTr="0066494C">
        <w:trPr>
          <w:trHeight w:val="20"/>
        </w:trPr>
        <w:tc>
          <w:tcPr>
            <w:tcW w:w="2943" w:type="dxa"/>
            <w:vMerge w:val="restart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C65996">
              <w:rPr>
                <w:rFonts w:eastAsia="Times New Roman" w:cs="Times New Roman"/>
                <w:b/>
                <w:bCs/>
                <w:sz w:val="22"/>
              </w:rPr>
              <w:t xml:space="preserve">Тема 2.6  </w:t>
            </w:r>
          </w:p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C65996">
              <w:rPr>
                <w:rFonts w:eastAsia="Times New Roman" w:cs="Times New Roman"/>
                <w:b/>
                <w:bCs/>
                <w:sz w:val="22"/>
              </w:rPr>
              <w:t>Технология работы в информационно – поисковых системах</w:t>
            </w:r>
          </w:p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i/>
                <w:iCs/>
                <w:sz w:val="22"/>
              </w:rPr>
            </w:pPr>
          </w:p>
        </w:tc>
        <w:tc>
          <w:tcPr>
            <w:tcW w:w="10206" w:type="dxa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b/>
                <w:bCs/>
                <w:sz w:val="22"/>
              </w:rPr>
            </w:pPr>
            <w:r w:rsidRPr="00C65996">
              <w:rPr>
                <w:rFonts w:eastAsia="Times New Roman" w:cs="Times New Roman"/>
                <w:b/>
                <w:bCs/>
                <w:sz w:val="22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</w:tcPr>
          <w:p w:rsidR="001C6256" w:rsidRPr="00C65996" w:rsidRDefault="00313523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2"/>
              </w:rPr>
            </w:pPr>
            <w:r>
              <w:rPr>
                <w:rFonts w:eastAsia="Times New Roman" w:cs="Times New Roman"/>
                <w:iCs/>
                <w:sz w:val="22"/>
              </w:rPr>
              <w:t>-</w:t>
            </w:r>
          </w:p>
        </w:tc>
        <w:tc>
          <w:tcPr>
            <w:tcW w:w="1275" w:type="dxa"/>
            <w:vMerge/>
            <w:shd w:val="clear" w:color="auto" w:fill="auto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/>
                <w:iCs/>
                <w:sz w:val="22"/>
              </w:rPr>
            </w:pPr>
          </w:p>
        </w:tc>
      </w:tr>
      <w:tr w:rsidR="001C6256" w:rsidRPr="00C65996" w:rsidTr="0066494C">
        <w:trPr>
          <w:trHeight w:val="20"/>
        </w:trPr>
        <w:tc>
          <w:tcPr>
            <w:tcW w:w="2943" w:type="dxa"/>
            <w:vMerge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i/>
                <w:iCs/>
                <w:sz w:val="22"/>
              </w:rPr>
            </w:pPr>
          </w:p>
        </w:tc>
        <w:tc>
          <w:tcPr>
            <w:tcW w:w="10206" w:type="dxa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ind w:firstLine="459"/>
              <w:jc w:val="both"/>
              <w:rPr>
                <w:rFonts w:eastAsia="Times New Roman" w:cs="Times New Roman"/>
                <w:b/>
                <w:bCs/>
                <w:sz w:val="22"/>
              </w:rPr>
            </w:pPr>
            <w:r w:rsidRPr="00C65996">
              <w:rPr>
                <w:rFonts w:eastAsia="Times New Roman" w:cs="Times New Roman"/>
                <w:sz w:val="22"/>
              </w:rPr>
              <w:t>Назначение, возможности информационно-поисковой системы (ИПС). Состав и структура ИПС. Приемы поиска документов. Способы хранения информации. Выполнение файловых операций: сохранение, печать документа и фрагмента документа.  Назначение, возможности справочно-правовой системы (СПС).</w:t>
            </w:r>
          </w:p>
        </w:tc>
        <w:tc>
          <w:tcPr>
            <w:tcW w:w="993" w:type="dxa"/>
            <w:vMerge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2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2"/>
              </w:rPr>
            </w:pPr>
            <w:r w:rsidRPr="00C65996">
              <w:rPr>
                <w:rFonts w:eastAsia="Times New Roman" w:cs="Times New Roman"/>
                <w:iCs/>
                <w:sz w:val="22"/>
              </w:rPr>
              <w:t>2</w:t>
            </w:r>
          </w:p>
        </w:tc>
      </w:tr>
      <w:tr w:rsidR="001C6256" w:rsidRPr="00C65996" w:rsidTr="0066494C">
        <w:trPr>
          <w:trHeight w:val="20"/>
        </w:trPr>
        <w:tc>
          <w:tcPr>
            <w:tcW w:w="2943" w:type="dxa"/>
            <w:vMerge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i/>
                <w:iCs/>
                <w:sz w:val="22"/>
              </w:rPr>
            </w:pPr>
          </w:p>
        </w:tc>
        <w:tc>
          <w:tcPr>
            <w:tcW w:w="10206" w:type="dxa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b/>
                <w:bCs/>
                <w:sz w:val="22"/>
              </w:rPr>
            </w:pPr>
            <w:r w:rsidRPr="00C65996">
              <w:rPr>
                <w:rFonts w:eastAsia="Times New Roman" w:cs="Times New Roman"/>
                <w:b/>
                <w:bCs/>
                <w:sz w:val="22"/>
              </w:rPr>
              <w:t>Лабораторные работы</w:t>
            </w:r>
          </w:p>
        </w:tc>
        <w:tc>
          <w:tcPr>
            <w:tcW w:w="993" w:type="dxa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2"/>
              </w:rPr>
            </w:pPr>
            <w:r w:rsidRPr="00C65996">
              <w:rPr>
                <w:rFonts w:eastAsia="Times New Roman" w:cs="Times New Roman"/>
                <w:iCs/>
                <w:sz w:val="22"/>
              </w:rPr>
              <w:t>-</w:t>
            </w:r>
          </w:p>
        </w:tc>
        <w:tc>
          <w:tcPr>
            <w:tcW w:w="1275" w:type="dxa"/>
            <w:vMerge w:val="restart"/>
            <w:shd w:val="clear" w:color="auto" w:fill="E0E0E0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/>
                <w:iCs/>
                <w:sz w:val="22"/>
              </w:rPr>
            </w:pPr>
          </w:p>
        </w:tc>
      </w:tr>
      <w:tr w:rsidR="001C6256" w:rsidRPr="00C65996" w:rsidTr="0066494C">
        <w:trPr>
          <w:trHeight w:val="617"/>
        </w:trPr>
        <w:tc>
          <w:tcPr>
            <w:tcW w:w="2943" w:type="dxa"/>
            <w:vMerge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i/>
                <w:iCs/>
                <w:sz w:val="22"/>
              </w:rPr>
            </w:pPr>
          </w:p>
        </w:tc>
        <w:tc>
          <w:tcPr>
            <w:tcW w:w="10206" w:type="dxa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b/>
                <w:bCs/>
                <w:sz w:val="22"/>
              </w:rPr>
            </w:pPr>
            <w:r w:rsidRPr="00C65996">
              <w:rPr>
                <w:rFonts w:eastAsia="Times New Roman" w:cs="Times New Roman"/>
                <w:b/>
                <w:bCs/>
                <w:sz w:val="22"/>
              </w:rPr>
              <w:t>Практические занятия</w:t>
            </w:r>
          </w:p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b/>
                <w:bCs/>
                <w:sz w:val="22"/>
              </w:rPr>
            </w:pPr>
            <w:r w:rsidRPr="00C65996">
              <w:rPr>
                <w:rFonts w:eastAsia="Times New Roman" w:cs="Times New Roman"/>
                <w:sz w:val="22"/>
              </w:rPr>
              <w:t>- Поиск и оформление документов с помощью  справочно-правовых систем  «Консультант плюс», «Гарант».</w:t>
            </w:r>
          </w:p>
        </w:tc>
        <w:tc>
          <w:tcPr>
            <w:tcW w:w="993" w:type="dxa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2"/>
              </w:rPr>
            </w:pPr>
            <w:r w:rsidRPr="00C65996">
              <w:rPr>
                <w:rFonts w:eastAsia="Times New Roman" w:cs="Times New Roman"/>
                <w:iCs/>
                <w:sz w:val="22"/>
              </w:rPr>
              <w:t>2</w:t>
            </w:r>
          </w:p>
        </w:tc>
        <w:tc>
          <w:tcPr>
            <w:tcW w:w="1275" w:type="dxa"/>
            <w:vMerge/>
            <w:shd w:val="clear" w:color="auto" w:fill="E0E0E0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/>
                <w:iCs/>
                <w:sz w:val="22"/>
              </w:rPr>
            </w:pPr>
          </w:p>
        </w:tc>
      </w:tr>
      <w:tr w:rsidR="001C6256" w:rsidRPr="00C65996" w:rsidTr="0066494C">
        <w:trPr>
          <w:trHeight w:val="20"/>
        </w:trPr>
        <w:tc>
          <w:tcPr>
            <w:tcW w:w="2943" w:type="dxa"/>
            <w:vMerge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i/>
                <w:iCs/>
                <w:sz w:val="22"/>
              </w:rPr>
            </w:pPr>
          </w:p>
        </w:tc>
        <w:tc>
          <w:tcPr>
            <w:tcW w:w="10206" w:type="dxa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b/>
                <w:bCs/>
                <w:sz w:val="22"/>
              </w:rPr>
            </w:pPr>
            <w:r w:rsidRPr="00C65996">
              <w:rPr>
                <w:rFonts w:eastAsia="Times New Roman" w:cs="Times New Roman"/>
                <w:b/>
                <w:bCs/>
                <w:sz w:val="22"/>
              </w:rPr>
              <w:t>Контрольные работы</w:t>
            </w:r>
          </w:p>
        </w:tc>
        <w:tc>
          <w:tcPr>
            <w:tcW w:w="993" w:type="dxa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2"/>
              </w:rPr>
            </w:pPr>
            <w:r w:rsidRPr="00C65996">
              <w:rPr>
                <w:rFonts w:eastAsia="Times New Roman" w:cs="Times New Roman"/>
                <w:iCs/>
                <w:sz w:val="22"/>
              </w:rPr>
              <w:t>-</w:t>
            </w:r>
          </w:p>
        </w:tc>
        <w:tc>
          <w:tcPr>
            <w:tcW w:w="1275" w:type="dxa"/>
            <w:vMerge/>
            <w:shd w:val="clear" w:color="auto" w:fill="E0E0E0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/>
                <w:iCs/>
                <w:sz w:val="22"/>
              </w:rPr>
            </w:pPr>
          </w:p>
        </w:tc>
      </w:tr>
      <w:tr w:rsidR="001C6256" w:rsidRPr="00C65996" w:rsidTr="0066494C">
        <w:trPr>
          <w:trHeight w:val="20"/>
        </w:trPr>
        <w:tc>
          <w:tcPr>
            <w:tcW w:w="2943" w:type="dxa"/>
            <w:vMerge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i/>
                <w:iCs/>
                <w:sz w:val="22"/>
              </w:rPr>
            </w:pPr>
          </w:p>
        </w:tc>
        <w:tc>
          <w:tcPr>
            <w:tcW w:w="10206" w:type="dxa"/>
            <w:vAlign w:val="center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b/>
                <w:bCs/>
                <w:sz w:val="22"/>
              </w:rPr>
            </w:pPr>
            <w:r w:rsidRPr="00C65996">
              <w:rPr>
                <w:rFonts w:eastAsia="Times New Roman" w:cs="Times New Roman"/>
                <w:b/>
                <w:bCs/>
                <w:sz w:val="22"/>
              </w:rPr>
              <w:t>Самостоятельная работа обучающихся</w:t>
            </w:r>
          </w:p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both"/>
              <w:rPr>
                <w:rFonts w:eastAsia="Times New Roman" w:cs="Times New Roman"/>
                <w:b/>
                <w:bCs/>
                <w:sz w:val="22"/>
              </w:rPr>
            </w:pPr>
            <w:r w:rsidRPr="00C65996">
              <w:rPr>
                <w:rFonts w:eastAsia="Times New Roman" w:cs="Times New Roman"/>
                <w:sz w:val="22"/>
              </w:rPr>
              <w:t>- Оформление отчетов по практическим занятиям,</w:t>
            </w:r>
          </w:p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both"/>
              <w:rPr>
                <w:rFonts w:eastAsia="Times New Roman" w:cs="Times New Roman"/>
                <w:b/>
                <w:bCs/>
                <w:sz w:val="22"/>
              </w:rPr>
            </w:pPr>
            <w:r w:rsidRPr="00C65996">
              <w:rPr>
                <w:rFonts w:eastAsia="Times New Roman" w:cs="Times New Roman"/>
                <w:sz w:val="22"/>
              </w:rPr>
              <w:t>-  Работа с дополнительной литературой и Интернет-ресурсами, подготовка сообщений по темам:</w:t>
            </w:r>
          </w:p>
          <w:p w:rsidR="001C6256" w:rsidRPr="00C65996" w:rsidRDefault="001C6256" w:rsidP="001C6256">
            <w:pPr>
              <w:tabs>
                <w:tab w:val="left" w:pos="318"/>
                <w:tab w:val="left" w:pos="372"/>
                <w:tab w:val="left" w:pos="459"/>
              </w:tabs>
              <w:spacing w:after="0" w:line="264" w:lineRule="auto"/>
              <w:ind w:left="318"/>
              <w:jc w:val="both"/>
              <w:rPr>
                <w:rFonts w:eastAsia="Times New Roman" w:cs="Times New Roman"/>
                <w:color w:val="000000"/>
                <w:sz w:val="22"/>
              </w:rPr>
            </w:pPr>
            <w:r w:rsidRPr="00C65996">
              <w:rPr>
                <w:rFonts w:eastAsia="Times New Roman" w:cs="Times New Roman"/>
                <w:color w:val="000000"/>
                <w:sz w:val="22"/>
              </w:rPr>
              <w:t xml:space="preserve">- Каталог электронных библиотек </w:t>
            </w:r>
            <w:proofErr w:type="spellStart"/>
            <w:proofErr w:type="gramStart"/>
            <w:r w:rsidRPr="00C65996">
              <w:rPr>
                <w:rFonts w:eastAsia="Times New Roman" w:cs="Times New Roman"/>
                <w:color w:val="000000"/>
                <w:sz w:val="22"/>
              </w:rPr>
              <w:t>Library.Ru</w:t>
            </w:r>
            <w:proofErr w:type="spellEnd"/>
            <w:r w:rsidRPr="00C65996">
              <w:rPr>
                <w:rFonts w:eastAsia="Times New Roman" w:cs="Times New Roman"/>
                <w:color w:val="000000"/>
                <w:sz w:val="22"/>
              </w:rPr>
              <w:t xml:space="preserve"> ,</w:t>
            </w:r>
            <w:proofErr w:type="gramEnd"/>
            <w:r w:rsidRPr="00C65996">
              <w:rPr>
                <w:rFonts w:eastAsia="Times New Roman" w:cs="Times New Roman"/>
                <w:color w:val="000000"/>
                <w:sz w:val="22"/>
              </w:rPr>
              <w:t xml:space="preserve"> книжная поисковая система, поиск электронных книг</w:t>
            </w:r>
          </w:p>
          <w:p w:rsidR="001C6256" w:rsidRPr="00C65996" w:rsidRDefault="001C6256" w:rsidP="001C6256">
            <w:pPr>
              <w:tabs>
                <w:tab w:val="left" w:pos="318"/>
                <w:tab w:val="left" w:pos="45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ind w:left="318"/>
              <w:rPr>
                <w:rFonts w:eastAsia="Times New Roman" w:cs="Times New Roman"/>
                <w:color w:val="000000"/>
                <w:sz w:val="22"/>
              </w:rPr>
            </w:pPr>
            <w:r w:rsidRPr="00C65996">
              <w:rPr>
                <w:rFonts w:eastAsia="Times New Roman" w:cs="Times New Roman"/>
                <w:color w:val="000000"/>
                <w:sz w:val="22"/>
              </w:rPr>
              <w:t xml:space="preserve">- </w:t>
            </w:r>
            <w:proofErr w:type="spellStart"/>
            <w:r w:rsidRPr="00C65996">
              <w:rPr>
                <w:rFonts w:eastAsia="Times New Roman" w:cs="Times New Roman"/>
                <w:color w:val="000000"/>
                <w:sz w:val="22"/>
              </w:rPr>
              <w:t>Google</w:t>
            </w:r>
            <w:proofErr w:type="spellEnd"/>
            <w:r w:rsidRPr="00C65996">
              <w:rPr>
                <w:rFonts w:eastAsia="Times New Roman" w:cs="Times New Roman"/>
                <w:color w:val="000000"/>
                <w:sz w:val="22"/>
              </w:rPr>
              <w:t xml:space="preserve"> поиск книг</w:t>
            </w:r>
          </w:p>
        </w:tc>
        <w:tc>
          <w:tcPr>
            <w:tcW w:w="993" w:type="dxa"/>
          </w:tcPr>
          <w:p w:rsidR="001C6256" w:rsidRPr="00C65996" w:rsidRDefault="00313523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2"/>
              </w:rPr>
            </w:pPr>
            <w:r>
              <w:rPr>
                <w:rFonts w:eastAsia="Times New Roman" w:cs="Times New Roman"/>
                <w:iCs/>
                <w:sz w:val="22"/>
              </w:rPr>
              <w:t>4</w:t>
            </w:r>
          </w:p>
        </w:tc>
        <w:tc>
          <w:tcPr>
            <w:tcW w:w="1275" w:type="dxa"/>
            <w:vMerge/>
            <w:shd w:val="clear" w:color="auto" w:fill="E0E0E0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/>
                <w:iCs/>
                <w:sz w:val="22"/>
              </w:rPr>
            </w:pPr>
          </w:p>
        </w:tc>
      </w:tr>
      <w:tr w:rsidR="001C6256" w:rsidRPr="00C65996" w:rsidTr="0066494C">
        <w:trPr>
          <w:trHeight w:val="495"/>
        </w:trPr>
        <w:tc>
          <w:tcPr>
            <w:tcW w:w="2943" w:type="dxa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C65996">
              <w:rPr>
                <w:rFonts w:eastAsia="Times New Roman" w:cs="Times New Roman"/>
                <w:b/>
                <w:bCs/>
                <w:sz w:val="22"/>
              </w:rPr>
              <w:t>Раздел 3</w:t>
            </w:r>
          </w:p>
          <w:p w:rsidR="001C6256" w:rsidRPr="00C65996" w:rsidRDefault="001C6256" w:rsidP="001C6256">
            <w:pPr>
              <w:spacing w:after="0" w:line="312" w:lineRule="auto"/>
              <w:jc w:val="center"/>
              <w:rPr>
                <w:rFonts w:eastAsia="Times New Roman" w:cs="Times New Roman"/>
                <w:b/>
                <w:sz w:val="22"/>
              </w:rPr>
            </w:pPr>
            <w:r w:rsidRPr="00C65996">
              <w:rPr>
                <w:rFonts w:eastAsia="Times New Roman" w:cs="Times New Roman"/>
                <w:b/>
                <w:sz w:val="22"/>
              </w:rPr>
              <w:t xml:space="preserve">Телекоммуникационные </w:t>
            </w:r>
            <w:proofErr w:type="spellStart"/>
            <w:r w:rsidRPr="00C65996">
              <w:rPr>
                <w:rFonts w:eastAsia="Times New Roman" w:cs="Times New Roman"/>
                <w:b/>
                <w:sz w:val="22"/>
              </w:rPr>
              <w:t>технологие</w:t>
            </w:r>
            <w:proofErr w:type="spellEnd"/>
            <w:r w:rsidRPr="00C65996">
              <w:rPr>
                <w:rFonts w:eastAsia="Times New Roman" w:cs="Times New Roman"/>
                <w:b/>
                <w:sz w:val="22"/>
              </w:rPr>
              <w:t xml:space="preserve"> в профессиональной деятельности</w:t>
            </w:r>
          </w:p>
        </w:tc>
        <w:tc>
          <w:tcPr>
            <w:tcW w:w="10206" w:type="dxa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b/>
                <w:bCs/>
                <w:sz w:val="22"/>
              </w:rPr>
            </w:pPr>
          </w:p>
        </w:tc>
        <w:tc>
          <w:tcPr>
            <w:tcW w:w="993" w:type="dxa"/>
            <w:vAlign w:val="center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iCs/>
                <w:sz w:val="22"/>
              </w:rPr>
            </w:pPr>
          </w:p>
        </w:tc>
        <w:tc>
          <w:tcPr>
            <w:tcW w:w="1275" w:type="dxa"/>
            <w:vMerge/>
            <w:shd w:val="clear" w:color="auto" w:fill="E0E0E0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/>
                <w:iCs/>
                <w:sz w:val="22"/>
              </w:rPr>
            </w:pPr>
          </w:p>
        </w:tc>
      </w:tr>
      <w:tr w:rsidR="001C6256" w:rsidRPr="00C65996" w:rsidTr="0066494C">
        <w:trPr>
          <w:trHeight w:val="208"/>
        </w:trPr>
        <w:tc>
          <w:tcPr>
            <w:tcW w:w="2943" w:type="dxa"/>
            <w:vMerge w:val="restart"/>
            <w:tcBorders>
              <w:bottom w:val="single" w:sz="4" w:space="0" w:color="auto"/>
            </w:tcBorders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C65996">
              <w:rPr>
                <w:rFonts w:eastAsia="Times New Roman" w:cs="Times New Roman"/>
                <w:b/>
                <w:bCs/>
                <w:sz w:val="22"/>
              </w:rPr>
              <w:t xml:space="preserve">Тема 3.1  </w:t>
            </w:r>
            <w:r w:rsidRPr="00C65996">
              <w:rPr>
                <w:rFonts w:eastAsia="Times New Roman" w:cs="Times New Roman"/>
                <w:sz w:val="22"/>
              </w:rPr>
              <w:t xml:space="preserve"> </w:t>
            </w:r>
            <w:r w:rsidRPr="00C65996">
              <w:rPr>
                <w:rFonts w:eastAsia="Times New Roman" w:cs="Times New Roman"/>
                <w:b/>
                <w:bCs/>
                <w:sz w:val="22"/>
              </w:rPr>
              <w:t>Компьютерные телекоммуникации</w:t>
            </w:r>
          </w:p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</w:p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</w:p>
        </w:tc>
        <w:tc>
          <w:tcPr>
            <w:tcW w:w="10206" w:type="dxa"/>
            <w:tcBorders>
              <w:bottom w:val="single" w:sz="4" w:space="0" w:color="auto"/>
            </w:tcBorders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b/>
                <w:bCs/>
                <w:sz w:val="22"/>
              </w:rPr>
            </w:pPr>
            <w:r w:rsidRPr="00C65996">
              <w:rPr>
                <w:rFonts w:eastAsia="Times New Roman" w:cs="Times New Roman"/>
                <w:b/>
                <w:bCs/>
                <w:sz w:val="22"/>
              </w:rPr>
              <w:lastRenderedPageBreak/>
              <w:t>Содержание учебного материала</w:t>
            </w:r>
          </w:p>
        </w:tc>
        <w:tc>
          <w:tcPr>
            <w:tcW w:w="993" w:type="dxa"/>
            <w:vMerge w:val="restart"/>
          </w:tcPr>
          <w:p w:rsidR="001C6256" w:rsidRPr="00C65996" w:rsidRDefault="00313523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2"/>
              </w:rPr>
            </w:pPr>
            <w:r>
              <w:rPr>
                <w:rFonts w:eastAsia="Times New Roman" w:cs="Times New Roman"/>
                <w:iCs/>
                <w:sz w:val="22"/>
              </w:rPr>
              <w:t>-</w:t>
            </w:r>
          </w:p>
        </w:tc>
        <w:tc>
          <w:tcPr>
            <w:tcW w:w="1275" w:type="dxa"/>
            <w:vMerge/>
            <w:shd w:val="clear" w:color="auto" w:fill="auto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2"/>
              </w:rPr>
            </w:pPr>
          </w:p>
        </w:tc>
      </w:tr>
      <w:tr w:rsidR="001C6256" w:rsidRPr="00C65996" w:rsidTr="0066494C">
        <w:trPr>
          <w:trHeight w:val="20"/>
        </w:trPr>
        <w:tc>
          <w:tcPr>
            <w:tcW w:w="2943" w:type="dxa"/>
            <w:vMerge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i/>
                <w:iCs/>
                <w:sz w:val="22"/>
              </w:rPr>
            </w:pPr>
          </w:p>
        </w:tc>
        <w:tc>
          <w:tcPr>
            <w:tcW w:w="10206" w:type="dxa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6"/>
              <w:jc w:val="both"/>
              <w:rPr>
                <w:rFonts w:eastAsia="Times New Roman" w:cs="Times New Roman"/>
                <w:sz w:val="22"/>
              </w:rPr>
            </w:pPr>
            <w:r w:rsidRPr="00C65996">
              <w:rPr>
                <w:rFonts w:eastAsia="Times New Roman" w:cs="Times New Roman"/>
                <w:sz w:val="22"/>
              </w:rPr>
              <w:t xml:space="preserve">Компьютерные телекоммуникации: назначение, структура, ресурсы. </w:t>
            </w:r>
            <w:r w:rsidRPr="00C65996">
              <w:rPr>
                <w:rFonts w:eastAsia="Times New Roman" w:cs="Times New Roman"/>
                <w:b/>
                <w:sz w:val="22"/>
              </w:rPr>
              <w:t xml:space="preserve"> </w:t>
            </w:r>
            <w:r w:rsidRPr="00C65996">
              <w:rPr>
                <w:rFonts w:eastAsia="Times New Roman" w:cs="Times New Roman"/>
                <w:sz w:val="22"/>
              </w:rPr>
              <w:t xml:space="preserve">Сеть </w:t>
            </w:r>
            <w:r w:rsidRPr="00C65996">
              <w:rPr>
                <w:rFonts w:eastAsia="Times New Roman" w:cs="Times New Roman"/>
                <w:sz w:val="22"/>
                <w:lang w:val="en-US"/>
              </w:rPr>
              <w:t>Internet</w:t>
            </w:r>
            <w:r w:rsidRPr="00C65996">
              <w:rPr>
                <w:rFonts w:eastAsia="Times New Roman" w:cs="Times New Roman"/>
                <w:sz w:val="22"/>
              </w:rPr>
              <w:t xml:space="preserve">: структура, адресация, протоколы передачи.    Основные услуги компьютерных сетей: электронная почта, телеконференции, </w:t>
            </w:r>
            <w:r w:rsidRPr="00C65996">
              <w:rPr>
                <w:rFonts w:eastAsia="Times New Roman" w:cs="Times New Roman"/>
                <w:sz w:val="22"/>
              </w:rPr>
              <w:lastRenderedPageBreak/>
              <w:t>файловые архивы. Мультимедиа технологии и электронная коммерция в Интернете. Основные принципы, методы и свойства информационных и телекоммуникационных технологий в профессиональной деятельности.</w:t>
            </w:r>
          </w:p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176"/>
              <w:rPr>
                <w:rFonts w:eastAsia="Times New Roman" w:cs="Times New Roman"/>
                <w:sz w:val="22"/>
              </w:rPr>
            </w:pPr>
            <w:r w:rsidRPr="00C65996">
              <w:rPr>
                <w:rFonts w:eastAsia="Times New Roman" w:cs="Times New Roman"/>
                <w:sz w:val="22"/>
              </w:rPr>
              <w:t xml:space="preserve">Основы языка гипертекстовой разметки документов. Форматирование текста и размещение графики. Гиперссылки, списки, формы. Инструментальные средства создания </w:t>
            </w:r>
            <w:proofErr w:type="spellStart"/>
            <w:r w:rsidRPr="00C65996">
              <w:rPr>
                <w:rFonts w:eastAsia="Times New Roman" w:cs="Times New Roman"/>
                <w:sz w:val="22"/>
              </w:rPr>
              <w:t>Web</w:t>
            </w:r>
            <w:proofErr w:type="spellEnd"/>
            <w:r w:rsidRPr="00C65996">
              <w:rPr>
                <w:rFonts w:eastAsia="Times New Roman" w:cs="Times New Roman"/>
                <w:sz w:val="22"/>
              </w:rPr>
              <w:t xml:space="preserve">-страниц. Основы проектирования </w:t>
            </w:r>
            <w:proofErr w:type="spellStart"/>
            <w:r w:rsidRPr="00C65996">
              <w:rPr>
                <w:rFonts w:eastAsia="Times New Roman" w:cs="Times New Roman"/>
                <w:sz w:val="22"/>
              </w:rPr>
              <w:t>Web</w:t>
            </w:r>
            <w:proofErr w:type="spellEnd"/>
            <w:r w:rsidRPr="00C65996">
              <w:rPr>
                <w:rFonts w:eastAsia="Times New Roman" w:cs="Times New Roman"/>
                <w:sz w:val="22"/>
              </w:rPr>
              <w:t xml:space="preserve"> – страниц.</w:t>
            </w:r>
          </w:p>
        </w:tc>
        <w:tc>
          <w:tcPr>
            <w:tcW w:w="993" w:type="dxa"/>
            <w:vMerge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2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2"/>
              </w:rPr>
            </w:pPr>
            <w:r w:rsidRPr="00C65996">
              <w:rPr>
                <w:rFonts w:eastAsia="Times New Roman" w:cs="Times New Roman"/>
                <w:iCs/>
                <w:sz w:val="22"/>
              </w:rPr>
              <w:t>2</w:t>
            </w:r>
          </w:p>
        </w:tc>
      </w:tr>
      <w:tr w:rsidR="001C6256" w:rsidRPr="00C65996" w:rsidTr="0066494C">
        <w:trPr>
          <w:trHeight w:val="20"/>
        </w:trPr>
        <w:tc>
          <w:tcPr>
            <w:tcW w:w="2943" w:type="dxa"/>
            <w:vMerge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i/>
                <w:iCs/>
                <w:sz w:val="22"/>
              </w:rPr>
            </w:pPr>
          </w:p>
        </w:tc>
        <w:tc>
          <w:tcPr>
            <w:tcW w:w="10206" w:type="dxa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b/>
                <w:bCs/>
                <w:sz w:val="22"/>
              </w:rPr>
            </w:pPr>
            <w:r w:rsidRPr="00C65996">
              <w:rPr>
                <w:rFonts w:eastAsia="Times New Roman" w:cs="Times New Roman"/>
                <w:b/>
                <w:bCs/>
                <w:sz w:val="22"/>
              </w:rPr>
              <w:t>Лабораторные работы</w:t>
            </w:r>
          </w:p>
        </w:tc>
        <w:tc>
          <w:tcPr>
            <w:tcW w:w="993" w:type="dxa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2"/>
              </w:rPr>
            </w:pPr>
            <w:r w:rsidRPr="00C65996">
              <w:rPr>
                <w:rFonts w:eastAsia="Times New Roman" w:cs="Times New Roman"/>
                <w:iCs/>
                <w:sz w:val="22"/>
              </w:rPr>
              <w:t>-</w:t>
            </w:r>
          </w:p>
        </w:tc>
        <w:tc>
          <w:tcPr>
            <w:tcW w:w="1275" w:type="dxa"/>
            <w:vMerge w:val="restart"/>
            <w:shd w:val="clear" w:color="auto" w:fill="E0E0E0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2"/>
              </w:rPr>
            </w:pPr>
          </w:p>
        </w:tc>
      </w:tr>
      <w:tr w:rsidR="001C6256" w:rsidRPr="00C65996" w:rsidTr="0066494C">
        <w:trPr>
          <w:trHeight w:val="1851"/>
        </w:trPr>
        <w:tc>
          <w:tcPr>
            <w:tcW w:w="2943" w:type="dxa"/>
            <w:vMerge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i/>
                <w:iCs/>
                <w:sz w:val="22"/>
              </w:rPr>
            </w:pPr>
          </w:p>
        </w:tc>
        <w:tc>
          <w:tcPr>
            <w:tcW w:w="10206" w:type="dxa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b/>
                <w:bCs/>
                <w:sz w:val="22"/>
              </w:rPr>
            </w:pPr>
            <w:r w:rsidRPr="00C65996">
              <w:rPr>
                <w:rFonts w:eastAsia="Times New Roman" w:cs="Times New Roman"/>
                <w:b/>
                <w:bCs/>
                <w:sz w:val="22"/>
              </w:rPr>
              <w:t>Практические занятия</w:t>
            </w:r>
          </w:p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both"/>
              <w:rPr>
                <w:rFonts w:eastAsia="Times New Roman" w:cs="Times New Roman"/>
                <w:sz w:val="22"/>
              </w:rPr>
            </w:pPr>
            <w:r w:rsidRPr="00C65996">
              <w:rPr>
                <w:rFonts w:eastAsia="Times New Roman" w:cs="Times New Roman"/>
                <w:sz w:val="22"/>
              </w:rPr>
              <w:t>- Работа с файловыми архивами. Поиск документации по производительности (стоимости) бурового, погрузочного, транспортного оборудования,</w:t>
            </w:r>
          </w:p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both"/>
              <w:rPr>
                <w:rFonts w:eastAsia="Times New Roman" w:cs="Times New Roman"/>
                <w:sz w:val="22"/>
              </w:rPr>
            </w:pPr>
            <w:r w:rsidRPr="00C65996">
              <w:rPr>
                <w:rFonts w:eastAsia="Times New Roman" w:cs="Times New Roman"/>
                <w:sz w:val="22"/>
              </w:rPr>
              <w:t xml:space="preserve">- Поиск информации (документов, файлов, людей) в Интернете. Деловая переписка,  </w:t>
            </w:r>
          </w:p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both"/>
              <w:rPr>
                <w:rFonts w:eastAsia="Times New Roman" w:cs="Times New Roman"/>
                <w:sz w:val="22"/>
              </w:rPr>
            </w:pPr>
            <w:r w:rsidRPr="00C65996">
              <w:rPr>
                <w:rFonts w:eastAsia="Times New Roman" w:cs="Times New Roman"/>
                <w:sz w:val="22"/>
              </w:rPr>
              <w:t xml:space="preserve">- </w:t>
            </w:r>
            <w:proofErr w:type="gramStart"/>
            <w:r w:rsidRPr="00C65996">
              <w:rPr>
                <w:rFonts w:eastAsia="Times New Roman" w:cs="Times New Roman"/>
                <w:sz w:val="22"/>
              </w:rPr>
              <w:t xml:space="preserve">Разработка  </w:t>
            </w:r>
            <w:proofErr w:type="spellStart"/>
            <w:r w:rsidRPr="00C65996">
              <w:rPr>
                <w:rFonts w:eastAsia="Times New Roman" w:cs="Times New Roman"/>
                <w:sz w:val="22"/>
              </w:rPr>
              <w:t>Web</w:t>
            </w:r>
            <w:proofErr w:type="spellEnd"/>
            <w:proofErr w:type="gramEnd"/>
            <w:r w:rsidRPr="00C65996">
              <w:rPr>
                <w:rFonts w:eastAsia="Times New Roman" w:cs="Times New Roman"/>
                <w:sz w:val="22"/>
              </w:rPr>
              <w:t xml:space="preserve">-страницы предприятия.  Форматирование текста и размещение графики на </w:t>
            </w:r>
            <w:proofErr w:type="spellStart"/>
            <w:r w:rsidRPr="00C65996">
              <w:rPr>
                <w:rFonts w:eastAsia="Times New Roman" w:cs="Times New Roman"/>
                <w:sz w:val="22"/>
              </w:rPr>
              <w:t>Web</w:t>
            </w:r>
            <w:proofErr w:type="spellEnd"/>
            <w:r w:rsidRPr="00C65996">
              <w:rPr>
                <w:rFonts w:eastAsia="Times New Roman" w:cs="Times New Roman"/>
                <w:sz w:val="22"/>
              </w:rPr>
              <w:t>-страницах.</w:t>
            </w:r>
          </w:p>
        </w:tc>
        <w:tc>
          <w:tcPr>
            <w:tcW w:w="993" w:type="dxa"/>
          </w:tcPr>
          <w:p w:rsidR="001C6256" w:rsidRPr="00C65996" w:rsidRDefault="00313523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2"/>
              </w:rPr>
            </w:pPr>
            <w:r>
              <w:rPr>
                <w:rFonts w:eastAsia="Times New Roman" w:cs="Times New Roman"/>
                <w:iCs/>
                <w:sz w:val="22"/>
              </w:rPr>
              <w:t>-</w:t>
            </w:r>
          </w:p>
        </w:tc>
        <w:tc>
          <w:tcPr>
            <w:tcW w:w="1275" w:type="dxa"/>
            <w:vMerge/>
            <w:shd w:val="clear" w:color="auto" w:fill="E0E0E0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2"/>
              </w:rPr>
            </w:pPr>
          </w:p>
        </w:tc>
      </w:tr>
      <w:tr w:rsidR="001C6256" w:rsidRPr="00C65996" w:rsidTr="0066494C">
        <w:trPr>
          <w:trHeight w:val="20"/>
        </w:trPr>
        <w:tc>
          <w:tcPr>
            <w:tcW w:w="2943" w:type="dxa"/>
            <w:vMerge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i/>
                <w:iCs/>
                <w:sz w:val="22"/>
              </w:rPr>
            </w:pPr>
          </w:p>
        </w:tc>
        <w:tc>
          <w:tcPr>
            <w:tcW w:w="10206" w:type="dxa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b/>
                <w:bCs/>
                <w:sz w:val="22"/>
              </w:rPr>
            </w:pPr>
            <w:r w:rsidRPr="00C65996">
              <w:rPr>
                <w:rFonts w:eastAsia="Times New Roman" w:cs="Times New Roman"/>
                <w:b/>
                <w:bCs/>
                <w:sz w:val="22"/>
              </w:rPr>
              <w:t>Контрольные работы</w:t>
            </w:r>
          </w:p>
        </w:tc>
        <w:tc>
          <w:tcPr>
            <w:tcW w:w="993" w:type="dxa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2"/>
              </w:rPr>
            </w:pPr>
            <w:r w:rsidRPr="00C65996">
              <w:rPr>
                <w:rFonts w:eastAsia="Times New Roman" w:cs="Times New Roman"/>
                <w:iCs/>
                <w:sz w:val="22"/>
              </w:rPr>
              <w:t>-</w:t>
            </w:r>
          </w:p>
        </w:tc>
        <w:tc>
          <w:tcPr>
            <w:tcW w:w="1275" w:type="dxa"/>
            <w:vMerge/>
            <w:shd w:val="clear" w:color="auto" w:fill="E0E0E0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2"/>
              </w:rPr>
            </w:pPr>
          </w:p>
        </w:tc>
      </w:tr>
      <w:tr w:rsidR="001C6256" w:rsidRPr="00C65996" w:rsidTr="0066494C">
        <w:trPr>
          <w:trHeight w:val="20"/>
        </w:trPr>
        <w:tc>
          <w:tcPr>
            <w:tcW w:w="2943" w:type="dxa"/>
            <w:vMerge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i/>
                <w:iCs/>
                <w:sz w:val="22"/>
              </w:rPr>
            </w:pPr>
          </w:p>
        </w:tc>
        <w:tc>
          <w:tcPr>
            <w:tcW w:w="10206" w:type="dxa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b/>
                <w:bCs/>
                <w:sz w:val="22"/>
              </w:rPr>
            </w:pPr>
            <w:r w:rsidRPr="00C65996">
              <w:rPr>
                <w:rFonts w:eastAsia="Times New Roman" w:cs="Times New Roman"/>
                <w:b/>
                <w:bCs/>
                <w:sz w:val="22"/>
              </w:rPr>
              <w:t>Самостоятельная работа обучающихся</w:t>
            </w:r>
          </w:p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both"/>
              <w:rPr>
                <w:rFonts w:eastAsia="Times New Roman" w:cs="Times New Roman"/>
                <w:b/>
                <w:bCs/>
                <w:sz w:val="22"/>
              </w:rPr>
            </w:pPr>
            <w:r w:rsidRPr="00C65996">
              <w:rPr>
                <w:rFonts w:eastAsia="Times New Roman" w:cs="Times New Roman"/>
                <w:sz w:val="22"/>
              </w:rPr>
              <w:t>- Оформление отчетов по практическим занятиям</w:t>
            </w:r>
          </w:p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both"/>
              <w:rPr>
                <w:rFonts w:eastAsia="Times New Roman" w:cs="Times New Roman"/>
                <w:b/>
                <w:bCs/>
                <w:sz w:val="22"/>
              </w:rPr>
            </w:pPr>
            <w:r w:rsidRPr="00C65996">
              <w:rPr>
                <w:rFonts w:eastAsia="Times New Roman" w:cs="Times New Roman"/>
                <w:sz w:val="22"/>
              </w:rPr>
              <w:t xml:space="preserve">- Работа с Интернет-ресурсами, поиск нормативно-технической документации по специальности, подготовка </w:t>
            </w:r>
            <w:proofErr w:type="gramStart"/>
            <w:r w:rsidRPr="00C65996">
              <w:rPr>
                <w:rFonts w:eastAsia="Times New Roman" w:cs="Times New Roman"/>
                <w:sz w:val="22"/>
              </w:rPr>
              <w:t>сообщений  по</w:t>
            </w:r>
            <w:proofErr w:type="gramEnd"/>
            <w:r w:rsidRPr="00C65996">
              <w:rPr>
                <w:rFonts w:eastAsia="Times New Roman" w:cs="Times New Roman"/>
                <w:sz w:val="22"/>
              </w:rPr>
              <w:t xml:space="preserve"> темам:</w:t>
            </w:r>
          </w:p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ind w:left="459"/>
              <w:rPr>
                <w:rFonts w:eastAsia="Times New Roman" w:cs="Times New Roman"/>
                <w:sz w:val="22"/>
              </w:rPr>
            </w:pPr>
            <w:r w:rsidRPr="00C65996">
              <w:rPr>
                <w:rFonts w:eastAsia="Times New Roman" w:cs="Times New Roman"/>
                <w:sz w:val="22"/>
              </w:rPr>
              <w:t xml:space="preserve">- Электронная почта и телеконференции </w:t>
            </w:r>
          </w:p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ind w:left="459"/>
              <w:rPr>
                <w:rFonts w:eastAsia="Times New Roman" w:cs="Times New Roman"/>
                <w:sz w:val="22"/>
              </w:rPr>
            </w:pPr>
            <w:r w:rsidRPr="00C65996">
              <w:rPr>
                <w:rFonts w:eastAsia="Times New Roman" w:cs="Times New Roman"/>
                <w:sz w:val="22"/>
              </w:rPr>
              <w:t>- Электронная коммерция в Интернете.</w:t>
            </w:r>
          </w:p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ind w:left="459"/>
              <w:rPr>
                <w:rFonts w:eastAsia="Times New Roman" w:cs="Times New Roman"/>
                <w:sz w:val="22"/>
              </w:rPr>
            </w:pPr>
            <w:r w:rsidRPr="00C65996">
              <w:rPr>
                <w:rFonts w:eastAsia="Times New Roman" w:cs="Times New Roman"/>
                <w:sz w:val="22"/>
              </w:rPr>
              <w:t>- Защита информации на автономном компьютере, в локальных и глобальных сетях.</w:t>
            </w:r>
          </w:p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ind w:left="459"/>
              <w:rPr>
                <w:rFonts w:eastAsia="Times New Roman" w:cs="Times New Roman"/>
                <w:sz w:val="22"/>
              </w:rPr>
            </w:pPr>
            <w:r w:rsidRPr="00C65996">
              <w:rPr>
                <w:rFonts w:eastAsia="Times New Roman" w:cs="Times New Roman"/>
                <w:sz w:val="22"/>
              </w:rPr>
              <w:t>- Интерактивное общение в Интернете</w:t>
            </w:r>
          </w:p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ind w:left="459"/>
              <w:rPr>
                <w:rFonts w:eastAsia="Times New Roman" w:cs="Times New Roman"/>
                <w:sz w:val="22"/>
              </w:rPr>
            </w:pPr>
            <w:r w:rsidRPr="00C65996">
              <w:rPr>
                <w:rFonts w:eastAsia="Times New Roman" w:cs="Times New Roman"/>
                <w:bCs/>
                <w:sz w:val="22"/>
              </w:rPr>
              <w:t>- История Великой сети. Два подхода к сетевому взаимодействию. Современная структура сети Интернет. Основные протоколы сети Интернет. Интернет как единая система ресурсов.</w:t>
            </w:r>
          </w:p>
        </w:tc>
        <w:tc>
          <w:tcPr>
            <w:tcW w:w="993" w:type="dxa"/>
          </w:tcPr>
          <w:p w:rsidR="001C6256" w:rsidRPr="00C65996" w:rsidRDefault="00313523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2"/>
              </w:rPr>
            </w:pPr>
            <w:r>
              <w:rPr>
                <w:rFonts w:eastAsia="Times New Roman" w:cs="Times New Roman"/>
                <w:iCs/>
                <w:sz w:val="22"/>
              </w:rPr>
              <w:t>6</w:t>
            </w:r>
          </w:p>
        </w:tc>
        <w:tc>
          <w:tcPr>
            <w:tcW w:w="1275" w:type="dxa"/>
            <w:vMerge/>
            <w:shd w:val="clear" w:color="auto" w:fill="E0E0E0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2"/>
              </w:rPr>
            </w:pPr>
          </w:p>
        </w:tc>
      </w:tr>
      <w:tr w:rsidR="001C6256" w:rsidRPr="00C65996" w:rsidTr="0066494C">
        <w:trPr>
          <w:trHeight w:val="20"/>
        </w:trPr>
        <w:tc>
          <w:tcPr>
            <w:tcW w:w="2943" w:type="dxa"/>
            <w:vMerge w:val="restart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C65996">
              <w:rPr>
                <w:rFonts w:eastAsia="Times New Roman" w:cs="Times New Roman"/>
                <w:b/>
                <w:bCs/>
                <w:sz w:val="22"/>
              </w:rPr>
              <w:t xml:space="preserve">Тема 3.2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i/>
                <w:iCs/>
                <w:sz w:val="22"/>
              </w:rPr>
            </w:pPr>
            <w:r w:rsidRPr="00C65996">
              <w:rPr>
                <w:rFonts w:eastAsia="Times New Roman" w:cs="Times New Roman"/>
                <w:b/>
                <w:bCs/>
                <w:sz w:val="22"/>
              </w:rPr>
              <w:t xml:space="preserve">  Основные методы и приемы обеспечения информационной безопасности</w:t>
            </w:r>
          </w:p>
        </w:tc>
        <w:tc>
          <w:tcPr>
            <w:tcW w:w="10206" w:type="dxa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b/>
                <w:bCs/>
                <w:sz w:val="22"/>
              </w:rPr>
            </w:pPr>
            <w:r w:rsidRPr="00C65996">
              <w:rPr>
                <w:rFonts w:eastAsia="Times New Roman" w:cs="Times New Roman"/>
                <w:b/>
                <w:bCs/>
                <w:sz w:val="22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</w:tcPr>
          <w:p w:rsidR="001C6256" w:rsidRPr="00C65996" w:rsidRDefault="00313523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2"/>
              </w:rPr>
            </w:pPr>
            <w:r>
              <w:rPr>
                <w:rFonts w:eastAsia="Times New Roman" w:cs="Times New Roman"/>
                <w:iCs/>
                <w:sz w:val="22"/>
              </w:rPr>
              <w:t>-</w:t>
            </w: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E0E0E0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2"/>
              </w:rPr>
            </w:pPr>
          </w:p>
        </w:tc>
      </w:tr>
      <w:tr w:rsidR="001C6256" w:rsidRPr="00C65996" w:rsidTr="0066494C">
        <w:trPr>
          <w:trHeight w:val="20"/>
        </w:trPr>
        <w:tc>
          <w:tcPr>
            <w:tcW w:w="2943" w:type="dxa"/>
            <w:vMerge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</w:p>
        </w:tc>
        <w:tc>
          <w:tcPr>
            <w:tcW w:w="10206" w:type="dxa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ind w:firstLine="316"/>
              <w:jc w:val="both"/>
              <w:rPr>
                <w:rFonts w:eastAsia="Times New Roman" w:cs="Times New Roman"/>
                <w:sz w:val="22"/>
              </w:rPr>
            </w:pPr>
            <w:r w:rsidRPr="00C65996">
              <w:rPr>
                <w:rFonts w:eastAsia="Times New Roman" w:cs="Times New Roman"/>
                <w:sz w:val="22"/>
              </w:rPr>
              <w:t>Информационная безопасность. Защита жесткого диска (винчестера). Защита от компьютерных вирусов. Виды компьютерных вирусов. Организация защиты от компьютерных вирусов. Организация безопасной работы с компьютерной техникой</w:t>
            </w:r>
          </w:p>
        </w:tc>
        <w:tc>
          <w:tcPr>
            <w:tcW w:w="993" w:type="dxa"/>
            <w:vMerge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2"/>
              </w:rPr>
            </w:pPr>
            <w:r w:rsidRPr="00C65996">
              <w:rPr>
                <w:rFonts w:eastAsia="Times New Roman" w:cs="Times New Roman"/>
                <w:iCs/>
                <w:sz w:val="22"/>
              </w:rPr>
              <w:t>2</w:t>
            </w:r>
          </w:p>
        </w:tc>
      </w:tr>
      <w:tr w:rsidR="001C6256" w:rsidRPr="00C65996" w:rsidTr="0066494C">
        <w:trPr>
          <w:trHeight w:val="20"/>
        </w:trPr>
        <w:tc>
          <w:tcPr>
            <w:tcW w:w="2943" w:type="dxa"/>
            <w:vMerge w:val="restart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</w:p>
        </w:tc>
        <w:tc>
          <w:tcPr>
            <w:tcW w:w="10206" w:type="dxa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b/>
                <w:bCs/>
                <w:sz w:val="22"/>
              </w:rPr>
            </w:pPr>
            <w:r w:rsidRPr="00C65996">
              <w:rPr>
                <w:rFonts w:eastAsia="Times New Roman" w:cs="Times New Roman"/>
                <w:b/>
                <w:bCs/>
                <w:sz w:val="22"/>
              </w:rPr>
              <w:t>Лабораторные работы</w:t>
            </w:r>
          </w:p>
        </w:tc>
        <w:tc>
          <w:tcPr>
            <w:tcW w:w="993" w:type="dxa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2"/>
              </w:rPr>
            </w:pPr>
            <w:r w:rsidRPr="00C65996">
              <w:rPr>
                <w:rFonts w:eastAsia="Times New Roman" w:cs="Times New Roman"/>
                <w:iCs/>
                <w:sz w:val="22"/>
              </w:rPr>
              <w:t>-</w:t>
            </w:r>
          </w:p>
        </w:tc>
        <w:tc>
          <w:tcPr>
            <w:tcW w:w="1275" w:type="dxa"/>
            <w:vMerge w:val="restart"/>
            <w:shd w:val="clear" w:color="auto" w:fill="E0E0E0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2"/>
              </w:rPr>
            </w:pPr>
          </w:p>
        </w:tc>
      </w:tr>
      <w:tr w:rsidR="001C6256" w:rsidRPr="00C65996" w:rsidTr="0066494C">
        <w:trPr>
          <w:trHeight w:val="20"/>
        </w:trPr>
        <w:tc>
          <w:tcPr>
            <w:tcW w:w="2943" w:type="dxa"/>
            <w:vMerge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</w:p>
        </w:tc>
        <w:tc>
          <w:tcPr>
            <w:tcW w:w="10206" w:type="dxa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b/>
                <w:bCs/>
                <w:sz w:val="22"/>
              </w:rPr>
            </w:pPr>
            <w:r w:rsidRPr="00C65996">
              <w:rPr>
                <w:rFonts w:eastAsia="Times New Roman" w:cs="Times New Roman"/>
                <w:b/>
                <w:sz w:val="22"/>
              </w:rPr>
              <w:t>Практические занятия</w:t>
            </w:r>
          </w:p>
        </w:tc>
        <w:tc>
          <w:tcPr>
            <w:tcW w:w="993" w:type="dxa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2"/>
              </w:rPr>
            </w:pPr>
            <w:r w:rsidRPr="00C65996">
              <w:rPr>
                <w:rFonts w:eastAsia="Times New Roman" w:cs="Times New Roman"/>
                <w:iCs/>
                <w:sz w:val="22"/>
              </w:rPr>
              <w:t>-</w:t>
            </w:r>
          </w:p>
        </w:tc>
        <w:tc>
          <w:tcPr>
            <w:tcW w:w="1275" w:type="dxa"/>
            <w:vMerge/>
            <w:shd w:val="clear" w:color="auto" w:fill="E0E0E0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2"/>
              </w:rPr>
            </w:pPr>
          </w:p>
        </w:tc>
      </w:tr>
      <w:tr w:rsidR="001C6256" w:rsidRPr="00C65996" w:rsidTr="0066494C">
        <w:trPr>
          <w:trHeight w:val="20"/>
        </w:trPr>
        <w:tc>
          <w:tcPr>
            <w:tcW w:w="2943" w:type="dxa"/>
            <w:vMerge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</w:p>
        </w:tc>
        <w:tc>
          <w:tcPr>
            <w:tcW w:w="10206" w:type="dxa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b/>
                <w:bCs/>
                <w:sz w:val="22"/>
              </w:rPr>
            </w:pPr>
            <w:r w:rsidRPr="00C65996">
              <w:rPr>
                <w:rFonts w:eastAsia="Times New Roman" w:cs="Times New Roman"/>
                <w:b/>
                <w:bCs/>
                <w:sz w:val="22"/>
              </w:rPr>
              <w:t>Контрольные работы</w:t>
            </w:r>
          </w:p>
        </w:tc>
        <w:tc>
          <w:tcPr>
            <w:tcW w:w="993" w:type="dxa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2"/>
              </w:rPr>
            </w:pPr>
            <w:r w:rsidRPr="00C65996">
              <w:rPr>
                <w:rFonts w:eastAsia="Times New Roman" w:cs="Times New Roman"/>
                <w:iCs/>
                <w:sz w:val="22"/>
              </w:rPr>
              <w:t>-</w:t>
            </w:r>
          </w:p>
        </w:tc>
        <w:tc>
          <w:tcPr>
            <w:tcW w:w="1275" w:type="dxa"/>
            <w:vMerge/>
            <w:shd w:val="clear" w:color="auto" w:fill="E0E0E0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2"/>
              </w:rPr>
            </w:pPr>
          </w:p>
        </w:tc>
      </w:tr>
      <w:tr w:rsidR="001C6256" w:rsidRPr="00C65996" w:rsidTr="0066494C">
        <w:trPr>
          <w:trHeight w:val="20"/>
        </w:trPr>
        <w:tc>
          <w:tcPr>
            <w:tcW w:w="2943" w:type="dxa"/>
            <w:vMerge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</w:p>
        </w:tc>
        <w:tc>
          <w:tcPr>
            <w:tcW w:w="10206" w:type="dxa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b/>
                <w:bCs/>
                <w:sz w:val="22"/>
              </w:rPr>
            </w:pPr>
            <w:r w:rsidRPr="00C65996">
              <w:rPr>
                <w:rFonts w:eastAsia="Times New Roman" w:cs="Times New Roman"/>
                <w:b/>
                <w:bCs/>
                <w:sz w:val="22"/>
              </w:rPr>
              <w:t>Самостоятельная работа обучающихся</w:t>
            </w:r>
          </w:p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both"/>
              <w:rPr>
                <w:rFonts w:eastAsia="Times New Roman" w:cs="Times New Roman"/>
                <w:sz w:val="22"/>
              </w:rPr>
            </w:pPr>
            <w:r w:rsidRPr="00C65996">
              <w:rPr>
                <w:rFonts w:eastAsia="Times New Roman" w:cs="Times New Roman"/>
                <w:sz w:val="22"/>
              </w:rPr>
              <w:lastRenderedPageBreak/>
              <w:t>-  Работа с  дополнительной  литературой и Интернет-ресурсами</w:t>
            </w:r>
          </w:p>
        </w:tc>
        <w:tc>
          <w:tcPr>
            <w:tcW w:w="993" w:type="dxa"/>
          </w:tcPr>
          <w:p w:rsidR="001C6256" w:rsidRPr="00C65996" w:rsidRDefault="00313523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2"/>
              </w:rPr>
            </w:pPr>
            <w:r>
              <w:rPr>
                <w:rFonts w:eastAsia="Times New Roman" w:cs="Times New Roman"/>
                <w:iCs/>
                <w:sz w:val="22"/>
              </w:rPr>
              <w:lastRenderedPageBreak/>
              <w:t>4</w:t>
            </w:r>
          </w:p>
        </w:tc>
        <w:tc>
          <w:tcPr>
            <w:tcW w:w="1275" w:type="dxa"/>
            <w:vMerge/>
            <w:shd w:val="clear" w:color="auto" w:fill="E0E0E0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Cs/>
                <w:sz w:val="22"/>
              </w:rPr>
            </w:pPr>
          </w:p>
        </w:tc>
      </w:tr>
      <w:tr w:rsidR="001C6256" w:rsidRPr="00C65996" w:rsidTr="0066494C">
        <w:trPr>
          <w:trHeight w:val="20"/>
        </w:trPr>
        <w:tc>
          <w:tcPr>
            <w:tcW w:w="13149" w:type="dxa"/>
            <w:gridSpan w:val="2"/>
          </w:tcPr>
          <w:p w:rsidR="001C6256" w:rsidRPr="00C65996" w:rsidRDefault="001C6256" w:rsidP="001C625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bCs/>
                <w:sz w:val="22"/>
              </w:rPr>
            </w:pPr>
            <w:r w:rsidRPr="00C65996">
              <w:rPr>
                <w:rFonts w:eastAsia="Times New Roman" w:cs="Times New Roman"/>
                <w:bCs/>
                <w:sz w:val="22"/>
              </w:rPr>
              <w:t>Примерная тематика курсовой работы (проекта) (</w:t>
            </w:r>
            <w:r w:rsidRPr="00C65996">
              <w:rPr>
                <w:rFonts w:eastAsia="Times New Roman" w:cs="Times New Roman"/>
                <w:bCs/>
                <w:i/>
                <w:sz w:val="22"/>
              </w:rPr>
              <w:t>если предусмотрены</w:t>
            </w:r>
            <w:r w:rsidRPr="00C65996">
              <w:rPr>
                <w:rFonts w:eastAsia="Times New Roman" w:cs="Times New Roman"/>
                <w:bCs/>
                <w:sz w:val="22"/>
              </w:rPr>
              <w:t>)</w:t>
            </w:r>
          </w:p>
        </w:tc>
        <w:tc>
          <w:tcPr>
            <w:tcW w:w="993" w:type="dxa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iCs/>
                <w:sz w:val="22"/>
              </w:rPr>
            </w:pPr>
            <w:r w:rsidRPr="00C65996">
              <w:rPr>
                <w:rFonts w:eastAsia="Times New Roman" w:cs="Times New Roman"/>
                <w:b/>
                <w:bCs/>
                <w:iCs/>
                <w:sz w:val="22"/>
              </w:rPr>
              <w:t>-</w:t>
            </w:r>
          </w:p>
        </w:tc>
        <w:tc>
          <w:tcPr>
            <w:tcW w:w="1275" w:type="dxa"/>
            <w:vMerge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/>
                <w:iCs/>
                <w:sz w:val="22"/>
              </w:rPr>
            </w:pPr>
          </w:p>
        </w:tc>
      </w:tr>
      <w:tr w:rsidR="001C6256" w:rsidRPr="00C65996" w:rsidTr="0066494C">
        <w:trPr>
          <w:trHeight w:val="20"/>
        </w:trPr>
        <w:tc>
          <w:tcPr>
            <w:tcW w:w="13149" w:type="dxa"/>
            <w:gridSpan w:val="2"/>
          </w:tcPr>
          <w:p w:rsidR="001C6256" w:rsidRPr="00C65996" w:rsidRDefault="001C6256" w:rsidP="001C625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rPr>
                <w:rFonts w:eastAsia="Times New Roman" w:cs="Times New Roman"/>
                <w:bCs/>
                <w:sz w:val="22"/>
              </w:rPr>
            </w:pPr>
            <w:r w:rsidRPr="00C65996">
              <w:rPr>
                <w:rFonts w:eastAsia="Times New Roman" w:cs="Times New Roman"/>
                <w:bCs/>
                <w:sz w:val="22"/>
              </w:rPr>
              <w:t>Самостоятельная работа обучающихся над курсовой работой (проектом) (</w:t>
            </w:r>
            <w:r w:rsidRPr="00C65996">
              <w:rPr>
                <w:rFonts w:eastAsia="Times New Roman" w:cs="Times New Roman"/>
                <w:bCs/>
                <w:i/>
                <w:sz w:val="22"/>
              </w:rPr>
              <w:t>если предусмотрены</w:t>
            </w:r>
            <w:r w:rsidRPr="00C65996">
              <w:rPr>
                <w:rFonts w:eastAsia="Times New Roman" w:cs="Times New Roman"/>
                <w:bCs/>
                <w:sz w:val="22"/>
              </w:rPr>
              <w:t xml:space="preserve">) </w:t>
            </w:r>
          </w:p>
        </w:tc>
        <w:tc>
          <w:tcPr>
            <w:tcW w:w="993" w:type="dxa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iCs/>
                <w:sz w:val="22"/>
              </w:rPr>
            </w:pPr>
            <w:r w:rsidRPr="00C65996">
              <w:rPr>
                <w:rFonts w:eastAsia="Times New Roman" w:cs="Times New Roman"/>
                <w:b/>
                <w:bCs/>
                <w:iCs/>
                <w:sz w:val="22"/>
              </w:rPr>
              <w:t>-</w:t>
            </w:r>
          </w:p>
        </w:tc>
        <w:tc>
          <w:tcPr>
            <w:tcW w:w="1275" w:type="dxa"/>
            <w:vMerge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/>
                <w:iCs/>
                <w:sz w:val="22"/>
              </w:rPr>
            </w:pPr>
          </w:p>
        </w:tc>
      </w:tr>
      <w:tr w:rsidR="001C6256" w:rsidRPr="00C65996" w:rsidTr="0066494C">
        <w:trPr>
          <w:trHeight w:val="20"/>
        </w:trPr>
        <w:tc>
          <w:tcPr>
            <w:tcW w:w="13149" w:type="dxa"/>
            <w:gridSpan w:val="2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right"/>
              <w:rPr>
                <w:rFonts w:eastAsia="Times New Roman" w:cs="Times New Roman"/>
                <w:b/>
                <w:bCs/>
                <w:sz w:val="22"/>
              </w:rPr>
            </w:pPr>
            <w:r w:rsidRPr="00C65996">
              <w:rPr>
                <w:rFonts w:eastAsia="Times New Roman" w:cs="Times New Roman"/>
                <w:b/>
                <w:bCs/>
                <w:sz w:val="22"/>
              </w:rPr>
              <w:t>Всего</w:t>
            </w:r>
          </w:p>
        </w:tc>
        <w:tc>
          <w:tcPr>
            <w:tcW w:w="993" w:type="dxa"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b/>
                <w:bCs/>
                <w:iCs/>
                <w:sz w:val="22"/>
              </w:rPr>
            </w:pPr>
            <w:r w:rsidRPr="00C65996">
              <w:rPr>
                <w:rFonts w:eastAsia="Times New Roman" w:cs="Times New Roman"/>
                <w:b/>
                <w:bCs/>
                <w:iCs/>
                <w:sz w:val="22"/>
              </w:rPr>
              <w:t>72</w:t>
            </w:r>
          </w:p>
        </w:tc>
        <w:tc>
          <w:tcPr>
            <w:tcW w:w="1275" w:type="dxa"/>
            <w:vMerge/>
          </w:tcPr>
          <w:p w:rsidR="001C6256" w:rsidRPr="00C65996" w:rsidRDefault="001C6256" w:rsidP="001C62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64" w:lineRule="auto"/>
              <w:jc w:val="center"/>
              <w:rPr>
                <w:rFonts w:eastAsia="Times New Roman" w:cs="Times New Roman"/>
                <w:i/>
                <w:iCs/>
                <w:sz w:val="22"/>
              </w:rPr>
            </w:pPr>
          </w:p>
        </w:tc>
      </w:tr>
    </w:tbl>
    <w:p w:rsidR="001C6256" w:rsidRPr="00C65996" w:rsidRDefault="001C6256" w:rsidP="001C62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b/>
          <w:bCs/>
          <w:sz w:val="22"/>
        </w:rPr>
      </w:pPr>
    </w:p>
    <w:p w:rsidR="001C6256" w:rsidRPr="00C65996" w:rsidRDefault="001C6256" w:rsidP="008558E0">
      <w:pPr>
        <w:rPr>
          <w:rFonts w:cs="Times New Roman"/>
          <w:b/>
          <w:sz w:val="22"/>
        </w:rPr>
      </w:pPr>
    </w:p>
    <w:p w:rsidR="00F21178" w:rsidRPr="00C65996" w:rsidRDefault="00F21178" w:rsidP="00D30C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cs="Times New Roman"/>
          <w:sz w:val="22"/>
        </w:rPr>
      </w:pPr>
    </w:p>
    <w:p w:rsidR="004A6D33" w:rsidRPr="00C65996" w:rsidRDefault="004A6D33" w:rsidP="00D30C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cs="Times New Roman"/>
          <w:sz w:val="24"/>
          <w:szCs w:val="24"/>
        </w:rPr>
      </w:pPr>
    </w:p>
    <w:p w:rsidR="00326218" w:rsidRPr="00C65996" w:rsidRDefault="00326218">
      <w:pPr>
        <w:rPr>
          <w:rFonts w:cs="Times New Roman"/>
          <w:sz w:val="24"/>
          <w:szCs w:val="24"/>
        </w:rPr>
        <w:sectPr w:rsidR="00326218" w:rsidRPr="00C65996" w:rsidSect="008D478F">
          <w:pgSz w:w="16838" w:h="11906" w:orient="landscape"/>
          <w:pgMar w:top="1134" w:right="567" w:bottom="567" w:left="567" w:header="709" w:footer="709" w:gutter="0"/>
          <w:cols w:space="708"/>
          <w:docGrid w:linePitch="360"/>
        </w:sectPr>
      </w:pPr>
    </w:p>
    <w:p w:rsidR="00326218" w:rsidRPr="00C65996" w:rsidRDefault="00326218" w:rsidP="00053D6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ind w:firstLine="709"/>
        <w:jc w:val="center"/>
        <w:rPr>
          <w:rFonts w:ascii="Times New Roman" w:hAnsi="Times New Roman" w:cs="Times New Roman"/>
          <w:caps/>
          <w:color w:val="auto"/>
          <w:sz w:val="24"/>
          <w:szCs w:val="24"/>
        </w:rPr>
      </w:pPr>
      <w:bookmarkStart w:id="4" w:name="_Toc370454846"/>
      <w:r w:rsidRPr="00C65996">
        <w:rPr>
          <w:rFonts w:ascii="Times New Roman" w:eastAsia="Times New Roman" w:hAnsi="Times New Roman" w:cs="Times New Roman"/>
          <w:caps/>
          <w:color w:val="auto"/>
          <w:sz w:val="24"/>
          <w:szCs w:val="24"/>
        </w:rPr>
        <w:lastRenderedPageBreak/>
        <w:t>3. условия реализации УЧЕБНОЙ дисциплины</w:t>
      </w:r>
      <w:bookmarkEnd w:id="4"/>
    </w:p>
    <w:p w:rsidR="00326218" w:rsidRPr="00C65996" w:rsidRDefault="00326218" w:rsidP="00053D65">
      <w:pPr>
        <w:spacing w:line="360" w:lineRule="auto"/>
        <w:rPr>
          <w:rFonts w:eastAsia="Times New Roman" w:cs="Times New Roman"/>
          <w:sz w:val="24"/>
          <w:szCs w:val="24"/>
        </w:rPr>
      </w:pPr>
    </w:p>
    <w:p w:rsidR="001C6256" w:rsidRPr="00C65996" w:rsidRDefault="001C6256" w:rsidP="001C62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eastAsia="Times New Roman" w:cs="Times New Roman"/>
          <w:b/>
          <w:bCs/>
          <w:sz w:val="24"/>
          <w:szCs w:val="24"/>
        </w:rPr>
      </w:pPr>
      <w:r w:rsidRPr="00C65996">
        <w:rPr>
          <w:rFonts w:eastAsia="Times New Roman" w:cs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:rsidR="001C6256" w:rsidRPr="00C65996" w:rsidRDefault="001C6256" w:rsidP="001C6256">
      <w:pPr>
        <w:spacing w:after="120" w:line="360" w:lineRule="auto"/>
        <w:ind w:firstLine="300"/>
        <w:jc w:val="both"/>
        <w:rPr>
          <w:rFonts w:eastAsia="Times New Roman" w:cs="Times New Roman"/>
          <w:b/>
          <w:sz w:val="24"/>
          <w:szCs w:val="24"/>
        </w:rPr>
      </w:pPr>
      <w:r w:rsidRPr="00C65996">
        <w:rPr>
          <w:rFonts w:eastAsia="Times New Roman" w:cs="Times New Roman"/>
          <w:sz w:val="24"/>
          <w:szCs w:val="24"/>
        </w:rPr>
        <w:t xml:space="preserve">Освоение программы учебной дисциплины «Информационные технологии в профессиональной деятельности» проводится в учебном кабинете №21 «Кабинет информатики», в котором имеется свободный доступ в Интернет во время учебного занятия и период </w:t>
      </w:r>
      <w:proofErr w:type="spellStart"/>
      <w:r w:rsidRPr="00C65996">
        <w:rPr>
          <w:rFonts w:eastAsia="Times New Roman" w:cs="Times New Roman"/>
          <w:sz w:val="24"/>
          <w:szCs w:val="24"/>
        </w:rPr>
        <w:t>внеучебной</w:t>
      </w:r>
      <w:proofErr w:type="spellEnd"/>
      <w:r w:rsidRPr="00C65996">
        <w:rPr>
          <w:rFonts w:eastAsia="Times New Roman" w:cs="Times New Roman"/>
          <w:sz w:val="24"/>
          <w:szCs w:val="24"/>
        </w:rPr>
        <w:t xml:space="preserve"> деятельности обучающихся.</w:t>
      </w:r>
    </w:p>
    <w:p w:rsidR="001C6256" w:rsidRPr="00C65996" w:rsidRDefault="001C6256" w:rsidP="001C6256">
      <w:pPr>
        <w:spacing w:after="120" w:line="360" w:lineRule="auto"/>
        <w:ind w:firstLine="300"/>
        <w:jc w:val="both"/>
        <w:rPr>
          <w:rFonts w:eastAsia="Times New Roman" w:cs="Times New Roman"/>
          <w:b/>
          <w:sz w:val="24"/>
          <w:szCs w:val="24"/>
        </w:rPr>
      </w:pPr>
      <w:r w:rsidRPr="00C65996">
        <w:rPr>
          <w:rFonts w:eastAsia="Times New Roman" w:cs="Times New Roman"/>
          <w:sz w:val="24"/>
          <w:szCs w:val="24"/>
        </w:rPr>
        <w:t>Помещение кабинета удовлетворяет требованиям Санитарно-эпидемио</w:t>
      </w:r>
      <w:r w:rsidRPr="00C65996">
        <w:rPr>
          <w:rFonts w:eastAsia="Times New Roman" w:cs="Times New Roman"/>
          <w:sz w:val="24"/>
          <w:szCs w:val="24"/>
        </w:rPr>
        <w:softHyphen/>
        <w:t>логических правил и нормативов (СанПиН 2.4.2 № 178-02) и оснащено типо</w:t>
      </w:r>
      <w:r w:rsidRPr="00C65996">
        <w:rPr>
          <w:rFonts w:eastAsia="Times New Roman" w:cs="Times New Roman"/>
          <w:sz w:val="24"/>
          <w:szCs w:val="24"/>
        </w:rPr>
        <w:softHyphen/>
        <w:t>вым оборудованием, указанным в настоящих требованиях, в том числе специализи</w:t>
      </w:r>
      <w:r w:rsidRPr="00C65996">
        <w:rPr>
          <w:rFonts w:eastAsia="Times New Roman" w:cs="Times New Roman"/>
          <w:sz w:val="24"/>
          <w:szCs w:val="24"/>
        </w:rPr>
        <w:softHyphen/>
        <w:t>рованной учебной мебелью:</w:t>
      </w:r>
    </w:p>
    <w:p w:rsidR="001C6256" w:rsidRPr="00C65996" w:rsidRDefault="001C6256" w:rsidP="001C6256">
      <w:pPr>
        <w:spacing w:after="120" w:line="360" w:lineRule="auto"/>
        <w:ind w:firstLine="300"/>
        <w:jc w:val="both"/>
        <w:rPr>
          <w:rFonts w:eastAsia="Times New Roman" w:cs="Times New Roman"/>
          <w:b/>
          <w:sz w:val="24"/>
          <w:szCs w:val="24"/>
        </w:rPr>
      </w:pPr>
      <w:r w:rsidRPr="00C65996">
        <w:rPr>
          <w:rFonts w:eastAsia="Times New Roman" w:cs="Times New Roman"/>
          <w:sz w:val="24"/>
          <w:szCs w:val="24"/>
        </w:rPr>
        <w:t>-учебные столы-</w:t>
      </w:r>
      <w:proofErr w:type="gramStart"/>
      <w:r w:rsidRPr="00C65996">
        <w:rPr>
          <w:rFonts w:eastAsia="Times New Roman" w:cs="Times New Roman"/>
          <w:sz w:val="24"/>
          <w:szCs w:val="24"/>
        </w:rPr>
        <w:t>парты  -</w:t>
      </w:r>
      <w:proofErr w:type="gramEnd"/>
      <w:r w:rsidRPr="00C65996">
        <w:rPr>
          <w:rFonts w:eastAsia="Times New Roman" w:cs="Times New Roman"/>
          <w:sz w:val="24"/>
          <w:szCs w:val="24"/>
        </w:rPr>
        <w:t xml:space="preserve"> 13 шт.</w:t>
      </w:r>
    </w:p>
    <w:p w:rsidR="001C6256" w:rsidRPr="00C65996" w:rsidRDefault="001C6256" w:rsidP="001C6256">
      <w:pPr>
        <w:spacing w:after="120" w:line="360" w:lineRule="auto"/>
        <w:ind w:firstLine="300"/>
        <w:jc w:val="both"/>
        <w:rPr>
          <w:rFonts w:eastAsia="Times New Roman" w:cs="Times New Roman"/>
          <w:b/>
          <w:sz w:val="24"/>
          <w:szCs w:val="24"/>
        </w:rPr>
      </w:pPr>
      <w:r w:rsidRPr="00C65996">
        <w:rPr>
          <w:rFonts w:eastAsia="Times New Roman" w:cs="Times New Roman"/>
          <w:sz w:val="24"/>
          <w:szCs w:val="24"/>
        </w:rPr>
        <w:t>-  стулья – 26 шт.</w:t>
      </w:r>
    </w:p>
    <w:p w:rsidR="001C6256" w:rsidRPr="00C65996" w:rsidRDefault="001C6256" w:rsidP="001C6256">
      <w:pPr>
        <w:spacing w:after="120" w:line="360" w:lineRule="auto"/>
        <w:ind w:firstLine="300"/>
        <w:jc w:val="both"/>
        <w:rPr>
          <w:rFonts w:eastAsia="Times New Roman" w:cs="Times New Roman"/>
          <w:b/>
          <w:sz w:val="24"/>
          <w:szCs w:val="24"/>
        </w:rPr>
      </w:pPr>
      <w:r w:rsidRPr="00C65996">
        <w:rPr>
          <w:rFonts w:eastAsia="Times New Roman" w:cs="Times New Roman"/>
          <w:sz w:val="24"/>
          <w:szCs w:val="24"/>
        </w:rPr>
        <w:t>- стол преподавателя – 1 шт.</w:t>
      </w:r>
    </w:p>
    <w:p w:rsidR="001C6256" w:rsidRPr="00C65996" w:rsidRDefault="001C6256" w:rsidP="001C6256">
      <w:pPr>
        <w:spacing w:after="120" w:line="360" w:lineRule="auto"/>
        <w:ind w:firstLine="300"/>
        <w:jc w:val="both"/>
        <w:rPr>
          <w:rFonts w:eastAsia="Times New Roman" w:cs="Times New Roman"/>
          <w:b/>
          <w:sz w:val="24"/>
          <w:szCs w:val="24"/>
        </w:rPr>
      </w:pPr>
      <w:r w:rsidRPr="00C65996">
        <w:rPr>
          <w:rFonts w:eastAsia="Times New Roman" w:cs="Times New Roman"/>
          <w:sz w:val="24"/>
          <w:szCs w:val="24"/>
        </w:rPr>
        <w:t>- компьютеры – 10 шт.</w:t>
      </w:r>
    </w:p>
    <w:p w:rsidR="001C6256" w:rsidRPr="00C65996" w:rsidRDefault="001C6256" w:rsidP="001C6256">
      <w:pPr>
        <w:spacing w:after="120" w:line="360" w:lineRule="auto"/>
        <w:ind w:firstLine="300"/>
        <w:jc w:val="both"/>
        <w:rPr>
          <w:rFonts w:eastAsia="Times New Roman" w:cs="Times New Roman"/>
          <w:b/>
          <w:sz w:val="24"/>
          <w:szCs w:val="24"/>
        </w:rPr>
      </w:pPr>
      <w:r w:rsidRPr="00C65996">
        <w:rPr>
          <w:rFonts w:eastAsia="Times New Roman" w:cs="Times New Roman"/>
          <w:sz w:val="24"/>
          <w:szCs w:val="24"/>
        </w:rPr>
        <w:t>-проектор – 1 шт.</w:t>
      </w:r>
    </w:p>
    <w:p w:rsidR="001C6256" w:rsidRPr="00C65996" w:rsidRDefault="001C6256" w:rsidP="001C6256">
      <w:pPr>
        <w:spacing w:after="120" w:line="360" w:lineRule="auto"/>
        <w:ind w:firstLine="300"/>
        <w:jc w:val="both"/>
        <w:rPr>
          <w:rFonts w:eastAsia="Times New Roman" w:cs="Times New Roman"/>
          <w:b/>
          <w:sz w:val="24"/>
          <w:szCs w:val="24"/>
        </w:rPr>
      </w:pPr>
      <w:r w:rsidRPr="00C65996">
        <w:rPr>
          <w:rFonts w:eastAsia="Times New Roman" w:cs="Times New Roman"/>
          <w:sz w:val="24"/>
          <w:szCs w:val="24"/>
        </w:rPr>
        <w:t xml:space="preserve">-доска мультимедийная – 1 шт. </w:t>
      </w:r>
    </w:p>
    <w:p w:rsidR="001C6256" w:rsidRPr="00C65996" w:rsidRDefault="001C6256" w:rsidP="001C6256">
      <w:pPr>
        <w:spacing w:after="120" w:line="360" w:lineRule="auto"/>
        <w:ind w:firstLine="300"/>
        <w:jc w:val="both"/>
        <w:rPr>
          <w:rFonts w:eastAsia="Times New Roman" w:cs="Times New Roman"/>
          <w:b/>
          <w:sz w:val="24"/>
          <w:szCs w:val="24"/>
        </w:rPr>
      </w:pPr>
      <w:r w:rsidRPr="00C65996">
        <w:rPr>
          <w:rFonts w:eastAsia="Times New Roman" w:cs="Times New Roman"/>
          <w:sz w:val="24"/>
          <w:szCs w:val="24"/>
        </w:rPr>
        <w:t xml:space="preserve"> и средствами обучения, достаточными для выполнения требований к уровню подготовки обучающихся.</w:t>
      </w:r>
    </w:p>
    <w:p w:rsidR="001C6256" w:rsidRPr="00C65996" w:rsidRDefault="001C6256" w:rsidP="001C6256">
      <w:pPr>
        <w:spacing w:after="120" w:line="360" w:lineRule="auto"/>
        <w:ind w:firstLine="300"/>
        <w:jc w:val="both"/>
        <w:rPr>
          <w:rFonts w:eastAsia="Times New Roman" w:cs="Times New Roman"/>
          <w:b/>
          <w:sz w:val="24"/>
          <w:szCs w:val="24"/>
        </w:rPr>
      </w:pPr>
      <w:r w:rsidRPr="00C65996">
        <w:rPr>
          <w:rFonts w:eastAsia="Times New Roman" w:cs="Times New Roman"/>
          <w:sz w:val="24"/>
          <w:szCs w:val="24"/>
        </w:rPr>
        <w:t>В кабинете имеется мультимедийное оборудование, посредством которого участники образовательного процесса просматривают визуальную информацию по разделам, создают презентации, видеоматериалы.</w:t>
      </w:r>
    </w:p>
    <w:p w:rsidR="001C6256" w:rsidRPr="00C65996" w:rsidRDefault="001C6256" w:rsidP="001C6256">
      <w:pPr>
        <w:spacing w:after="120" w:line="360" w:lineRule="auto"/>
        <w:ind w:firstLine="300"/>
        <w:jc w:val="both"/>
        <w:rPr>
          <w:rFonts w:eastAsia="Times New Roman" w:cs="Times New Roman"/>
          <w:b/>
          <w:sz w:val="24"/>
          <w:szCs w:val="24"/>
        </w:rPr>
      </w:pPr>
      <w:r w:rsidRPr="00C65996">
        <w:rPr>
          <w:rFonts w:eastAsia="Times New Roman" w:cs="Times New Roman"/>
          <w:sz w:val="24"/>
          <w:szCs w:val="24"/>
        </w:rPr>
        <w:t>В состав учебно-методического и материально-технического обеспечения програм</w:t>
      </w:r>
      <w:r w:rsidRPr="00C65996">
        <w:rPr>
          <w:rFonts w:eastAsia="Times New Roman" w:cs="Times New Roman"/>
          <w:sz w:val="24"/>
          <w:szCs w:val="24"/>
        </w:rPr>
        <w:softHyphen/>
        <w:t>мы учебной дисциплины «Информатика и ИКТ» входят:</w:t>
      </w:r>
    </w:p>
    <w:p w:rsidR="001C6256" w:rsidRPr="00C65996" w:rsidRDefault="001C6256" w:rsidP="001C6256">
      <w:pPr>
        <w:numPr>
          <w:ilvl w:val="0"/>
          <w:numId w:val="30"/>
        </w:numPr>
        <w:shd w:val="clear" w:color="auto" w:fill="FFFFFF"/>
        <w:tabs>
          <w:tab w:val="left" w:pos="558"/>
        </w:tabs>
        <w:spacing w:before="60" w:after="0" w:line="360" w:lineRule="auto"/>
        <w:jc w:val="both"/>
        <w:rPr>
          <w:rFonts w:eastAsia="Calibri" w:cs="Times New Roman"/>
          <w:sz w:val="24"/>
          <w:szCs w:val="24"/>
          <w:lang w:eastAsia="en-US"/>
        </w:rPr>
      </w:pPr>
      <w:r w:rsidRPr="00C65996">
        <w:rPr>
          <w:rFonts w:eastAsia="Calibri" w:cs="Times New Roman"/>
          <w:sz w:val="24"/>
          <w:szCs w:val="24"/>
          <w:lang w:eastAsia="en-US"/>
        </w:rPr>
        <w:t>многофункциональный комплекс преподавателя;</w:t>
      </w:r>
    </w:p>
    <w:p w:rsidR="001C6256" w:rsidRPr="00C65996" w:rsidRDefault="001C6256" w:rsidP="001C6256">
      <w:pPr>
        <w:numPr>
          <w:ilvl w:val="0"/>
          <w:numId w:val="30"/>
        </w:numPr>
        <w:shd w:val="clear" w:color="auto" w:fill="FFFFFF"/>
        <w:tabs>
          <w:tab w:val="left" w:pos="558"/>
        </w:tabs>
        <w:spacing w:after="0" w:line="360" w:lineRule="auto"/>
        <w:jc w:val="both"/>
        <w:rPr>
          <w:rFonts w:eastAsia="Calibri" w:cs="Times New Roman"/>
          <w:sz w:val="24"/>
          <w:szCs w:val="24"/>
          <w:lang w:eastAsia="en-US"/>
        </w:rPr>
      </w:pPr>
      <w:r w:rsidRPr="00C65996">
        <w:rPr>
          <w:rFonts w:eastAsia="Calibri" w:cs="Times New Roman"/>
          <w:sz w:val="24"/>
          <w:szCs w:val="24"/>
          <w:lang w:eastAsia="en-US"/>
        </w:rPr>
        <w:t>информационно-коммуникационные средства;</w:t>
      </w:r>
    </w:p>
    <w:p w:rsidR="001C6256" w:rsidRPr="00C65996" w:rsidRDefault="001C6256" w:rsidP="001C6256">
      <w:pPr>
        <w:numPr>
          <w:ilvl w:val="0"/>
          <w:numId w:val="30"/>
        </w:numPr>
        <w:shd w:val="clear" w:color="auto" w:fill="FFFFFF"/>
        <w:tabs>
          <w:tab w:val="left" w:pos="558"/>
        </w:tabs>
        <w:spacing w:after="0" w:line="360" w:lineRule="auto"/>
        <w:jc w:val="both"/>
        <w:rPr>
          <w:rFonts w:eastAsia="Calibri" w:cs="Times New Roman"/>
          <w:sz w:val="24"/>
          <w:szCs w:val="24"/>
          <w:lang w:eastAsia="en-US"/>
        </w:rPr>
      </w:pPr>
      <w:r w:rsidRPr="00C65996">
        <w:rPr>
          <w:rFonts w:eastAsia="Calibri" w:cs="Times New Roman"/>
          <w:sz w:val="24"/>
          <w:szCs w:val="24"/>
          <w:lang w:eastAsia="en-US"/>
        </w:rPr>
        <w:t>библиотечный фонд.</w:t>
      </w:r>
    </w:p>
    <w:p w:rsidR="001C6256" w:rsidRPr="00C65996" w:rsidRDefault="001C6256" w:rsidP="001C6256">
      <w:pPr>
        <w:spacing w:before="60" w:after="120" w:line="360" w:lineRule="auto"/>
        <w:ind w:firstLine="300"/>
        <w:jc w:val="both"/>
        <w:rPr>
          <w:rFonts w:eastAsia="Times New Roman" w:cs="Times New Roman"/>
          <w:b/>
          <w:sz w:val="24"/>
          <w:szCs w:val="24"/>
        </w:rPr>
      </w:pPr>
      <w:r w:rsidRPr="00C65996">
        <w:rPr>
          <w:rFonts w:eastAsia="Times New Roman" w:cs="Times New Roman"/>
          <w:sz w:val="24"/>
          <w:szCs w:val="24"/>
        </w:rPr>
        <w:t>В библиотечный фонд входят учебники, учебно-методические комплекты (УМК), обеспечивающие освоение интегрированной учебной дисциплины «Информатика и ИКТ», рекомендованные 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</w:t>
      </w:r>
      <w:r w:rsidRPr="00C65996">
        <w:rPr>
          <w:rFonts w:eastAsia="Times New Roman" w:cs="Times New Roman"/>
          <w:sz w:val="24"/>
          <w:szCs w:val="24"/>
        </w:rPr>
        <w:softHyphen/>
        <w:t>разования.</w:t>
      </w:r>
    </w:p>
    <w:p w:rsidR="001C6256" w:rsidRPr="00C65996" w:rsidRDefault="001C6256" w:rsidP="001C6256">
      <w:pPr>
        <w:autoSpaceDE w:val="0"/>
        <w:autoSpaceDN w:val="0"/>
        <w:adjustRightInd w:val="0"/>
        <w:spacing w:after="0" w:line="360" w:lineRule="auto"/>
        <w:jc w:val="center"/>
        <w:rPr>
          <w:rFonts w:eastAsia="Times New Roman" w:cs="Times New Roman"/>
          <w:b/>
          <w:sz w:val="24"/>
          <w:szCs w:val="24"/>
        </w:rPr>
      </w:pPr>
    </w:p>
    <w:p w:rsidR="001C6256" w:rsidRPr="00C65996" w:rsidRDefault="001C6256" w:rsidP="001C625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12" w:lineRule="auto"/>
        <w:outlineLvl w:val="0"/>
        <w:rPr>
          <w:rFonts w:eastAsia="Times New Roman" w:cs="Times New Roman"/>
          <w:b/>
          <w:bCs/>
          <w:sz w:val="24"/>
          <w:szCs w:val="24"/>
        </w:rPr>
      </w:pPr>
      <w:proofErr w:type="gramStart"/>
      <w:r w:rsidRPr="00C65996">
        <w:rPr>
          <w:rFonts w:eastAsia="Times New Roman" w:cs="Times New Roman"/>
          <w:b/>
          <w:bCs/>
          <w:sz w:val="24"/>
          <w:szCs w:val="24"/>
        </w:rPr>
        <w:lastRenderedPageBreak/>
        <w:t>3.2  Информационное</w:t>
      </w:r>
      <w:proofErr w:type="gramEnd"/>
      <w:r w:rsidRPr="00C65996">
        <w:rPr>
          <w:rFonts w:eastAsia="Times New Roman" w:cs="Times New Roman"/>
          <w:b/>
          <w:bCs/>
          <w:sz w:val="24"/>
          <w:szCs w:val="24"/>
        </w:rPr>
        <w:t xml:space="preserve"> обеспечение обучения</w:t>
      </w:r>
    </w:p>
    <w:p w:rsidR="001C6256" w:rsidRPr="00C65996" w:rsidRDefault="001C6256" w:rsidP="001C62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12" w:lineRule="auto"/>
        <w:jc w:val="both"/>
        <w:rPr>
          <w:rFonts w:eastAsia="Times New Roman" w:cs="Times New Roman"/>
          <w:b/>
          <w:bCs/>
          <w:sz w:val="24"/>
          <w:szCs w:val="24"/>
        </w:rPr>
      </w:pPr>
      <w:r w:rsidRPr="00C65996">
        <w:rPr>
          <w:rFonts w:eastAsia="Times New Roman" w:cs="Times New Roman"/>
          <w:b/>
          <w:bCs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:rsidR="001C6256" w:rsidRPr="00C65996" w:rsidRDefault="001C6256" w:rsidP="001C62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12" w:lineRule="auto"/>
        <w:jc w:val="both"/>
        <w:rPr>
          <w:rFonts w:eastAsia="Times New Roman" w:cs="Times New Roman"/>
          <w:sz w:val="24"/>
          <w:szCs w:val="24"/>
        </w:rPr>
      </w:pPr>
    </w:p>
    <w:p w:rsidR="001C6256" w:rsidRPr="00C65996" w:rsidRDefault="001C6256" w:rsidP="001C62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312" w:lineRule="auto"/>
        <w:jc w:val="both"/>
        <w:rPr>
          <w:rFonts w:eastAsia="Times New Roman" w:cs="Times New Roman"/>
          <w:sz w:val="24"/>
          <w:szCs w:val="24"/>
        </w:rPr>
      </w:pPr>
      <w:r w:rsidRPr="00C65996">
        <w:rPr>
          <w:rFonts w:eastAsia="Times New Roman" w:cs="Times New Roman"/>
          <w:sz w:val="24"/>
          <w:szCs w:val="24"/>
        </w:rPr>
        <w:t>Основные источники</w:t>
      </w:r>
    </w:p>
    <w:p w:rsidR="001C6256" w:rsidRPr="00C65996" w:rsidRDefault="001C6256" w:rsidP="001C6256">
      <w:pPr>
        <w:numPr>
          <w:ilvl w:val="0"/>
          <w:numId w:val="24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0" w:line="312" w:lineRule="auto"/>
        <w:ind w:left="0" w:firstLine="0"/>
        <w:jc w:val="both"/>
        <w:rPr>
          <w:rFonts w:eastAsia="Times New Roman" w:cs="Times New Roman"/>
          <w:color w:val="000000"/>
          <w:sz w:val="24"/>
          <w:szCs w:val="24"/>
        </w:rPr>
      </w:pPr>
      <w:r w:rsidRPr="00C65996">
        <w:rPr>
          <w:rFonts w:eastAsia="Times New Roman" w:cs="Times New Roman"/>
          <w:color w:val="000000"/>
          <w:sz w:val="24"/>
          <w:szCs w:val="24"/>
        </w:rPr>
        <w:t xml:space="preserve">Гришин В.Н. «Информационные технологии в профессиональной деятельности»: учебник / В.Н. Гришин, Е.Е. </w:t>
      </w:r>
      <w:proofErr w:type="gramStart"/>
      <w:r w:rsidRPr="00C65996">
        <w:rPr>
          <w:rFonts w:eastAsia="Times New Roman" w:cs="Times New Roman"/>
          <w:color w:val="000000"/>
          <w:sz w:val="24"/>
          <w:szCs w:val="24"/>
        </w:rPr>
        <w:t>Панфилова,–</w:t>
      </w:r>
      <w:proofErr w:type="gramEnd"/>
      <w:r w:rsidRPr="00C65996">
        <w:rPr>
          <w:rFonts w:eastAsia="Times New Roman" w:cs="Times New Roman"/>
          <w:color w:val="000000"/>
          <w:sz w:val="24"/>
          <w:szCs w:val="24"/>
        </w:rPr>
        <w:t xml:space="preserve"> М.: ИД «Форум»: ИНФРА-М, (Профессиональное образование), 2012</w:t>
      </w:r>
    </w:p>
    <w:p w:rsidR="001C6256" w:rsidRPr="00C65996" w:rsidRDefault="001C6256" w:rsidP="001C6256">
      <w:pPr>
        <w:numPr>
          <w:ilvl w:val="0"/>
          <w:numId w:val="24"/>
        </w:numPr>
        <w:tabs>
          <w:tab w:val="left" w:pos="0"/>
          <w:tab w:val="left" w:pos="709"/>
        </w:tabs>
        <w:spacing w:after="0" w:line="312" w:lineRule="auto"/>
        <w:ind w:left="0" w:firstLine="0"/>
        <w:jc w:val="both"/>
        <w:rPr>
          <w:rFonts w:eastAsia="Times New Roman" w:cs="Times New Roman"/>
          <w:sz w:val="24"/>
          <w:szCs w:val="24"/>
        </w:rPr>
      </w:pPr>
      <w:r w:rsidRPr="00C65996">
        <w:rPr>
          <w:rFonts w:eastAsia="Times New Roman" w:cs="Times New Roman"/>
          <w:sz w:val="24"/>
          <w:szCs w:val="24"/>
        </w:rPr>
        <w:t xml:space="preserve">Михеева Е.В. Информационные технологии в профессиональной деятельности. </w:t>
      </w:r>
      <w:r w:rsidRPr="00C65996">
        <w:rPr>
          <w:rFonts w:eastAsia="Times New Roman" w:cs="Times New Roman"/>
          <w:color w:val="000000"/>
          <w:sz w:val="24"/>
          <w:szCs w:val="24"/>
        </w:rPr>
        <w:t>Издательство:</w:t>
      </w:r>
      <w:r w:rsidRPr="00C65996">
        <w:rPr>
          <w:rFonts w:eastAsia="Times New Roman" w:cs="Times New Roman"/>
          <w:sz w:val="24"/>
          <w:szCs w:val="24"/>
        </w:rPr>
        <w:t xml:space="preserve"> Проспект. 2013. – 448с.</w:t>
      </w:r>
    </w:p>
    <w:p w:rsidR="001C6256" w:rsidRPr="00C65996" w:rsidRDefault="001C6256" w:rsidP="001C6256">
      <w:pPr>
        <w:numPr>
          <w:ilvl w:val="0"/>
          <w:numId w:val="24"/>
        </w:numPr>
        <w:tabs>
          <w:tab w:val="left" w:pos="0"/>
          <w:tab w:val="left" w:pos="709"/>
        </w:tabs>
        <w:spacing w:after="0" w:line="312" w:lineRule="auto"/>
        <w:ind w:left="0" w:firstLine="0"/>
        <w:jc w:val="both"/>
        <w:rPr>
          <w:rFonts w:eastAsia="Times New Roman" w:cs="Times New Roman"/>
          <w:sz w:val="24"/>
          <w:szCs w:val="24"/>
        </w:rPr>
      </w:pPr>
      <w:proofErr w:type="spellStart"/>
      <w:r w:rsidRPr="00C65996">
        <w:rPr>
          <w:rFonts w:eastAsia="Times New Roman" w:cs="Times New Roman"/>
          <w:sz w:val="24"/>
          <w:szCs w:val="24"/>
        </w:rPr>
        <w:t>Острековский</w:t>
      </w:r>
      <w:proofErr w:type="spellEnd"/>
      <w:r w:rsidRPr="00C65996">
        <w:rPr>
          <w:rFonts w:eastAsia="Times New Roman" w:cs="Times New Roman"/>
          <w:sz w:val="24"/>
          <w:szCs w:val="24"/>
        </w:rPr>
        <w:t xml:space="preserve"> В.А. Информатика. Теория и практика. Учеб. Пособие – М.: Издательство Оникс, 2008. – 608 с.: ил.</w:t>
      </w:r>
    </w:p>
    <w:p w:rsidR="001C6256" w:rsidRPr="00C65996" w:rsidRDefault="001C6256" w:rsidP="001C6256">
      <w:pPr>
        <w:numPr>
          <w:ilvl w:val="0"/>
          <w:numId w:val="24"/>
        </w:numPr>
        <w:tabs>
          <w:tab w:val="left" w:pos="0"/>
          <w:tab w:val="left" w:pos="709"/>
        </w:tabs>
        <w:spacing w:after="0" w:line="312" w:lineRule="auto"/>
        <w:ind w:left="0" w:firstLine="0"/>
        <w:jc w:val="both"/>
        <w:rPr>
          <w:rFonts w:eastAsia="Times New Roman" w:cs="Times New Roman"/>
          <w:sz w:val="24"/>
          <w:szCs w:val="24"/>
        </w:rPr>
      </w:pPr>
      <w:r w:rsidRPr="00C65996">
        <w:rPr>
          <w:rFonts w:eastAsia="Times New Roman" w:cs="Times New Roman"/>
          <w:sz w:val="24"/>
          <w:szCs w:val="24"/>
        </w:rPr>
        <w:t xml:space="preserve">Сергеева А.А. «Информатика» для студентов среднего профессионального образования, / А.А. Сергеева, А.А. </w:t>
      </w:r>
      <w:proofErr w:type="spellStart"/>
      <w:r w:rsidRPr="00C65996">
        <w:rPr>
          <w:rFonts w:eastAsia="Times New Roman" w:cs="Times New Roman"/>
          <w:sz w:val="24"/>
          <w:szCs w:val="24"/>
        </w:rPr>
        <w:t>Мазулевская</w:t>
      </w:r>
      <w:proofErr w:type="spellEnd"/>
      <w:r w:rsidRPr="00C65996">
        <w:rPr>
          <w:rFonts w:eastAsia="Times New Roman" w:cs="Times New Roman"/>
          <w:sz w:val="24"/>
          <w:szCs w:val="24"/>
        </w:rPr>
        <w:t>, Н.В.  Тарасова –  Москва ИД «ФОРУМ» - ИНФРА-М – 2013г</w:t>
      </w:r>
    </w:p>
    <w:p w:rsidR="001C6256" w:rsidRPr="00C65996" w:rsidRDefault="001C6256" w:rsidP="001C6256">
      <w:pPr>
        <w:numPr>
          <w:ilvl w:val="0"/>
          <w:numId w:val="24"/>
        </w:numPr>
        <w:tabs>
          <w:tab w:val="left" w:pos="0"/>
          <w:tab w:val="left" w:pos="709"/>
        </w:tabs>
        <w:spacing w:after="0" w:line="312" w:lineRule="auto"/>
        <w:ind w:left="0" w:firstLine="0"/>
        <w:jc w:val="both"/>
        <w:rPr>
          <w:rFonts w:eastAsia="Times New Roman" w:cs="Times New Roman"/>
          <w:sz w:val="24"/>
          <w:szCs w:val="24"/>
        </w:rPr>
      </w:pPr>
      <w:r w:rsidRPr="00C65996">
        <w:rPr>
          <w:rFonts w:eastAsia="Times New Roman" w:cs="Times New Roman"/>
          <w:sz w:val="24"/>
          <w:szCs w:val="24"/>
        </w:rPr>
        <w:t>Соловьева Л.Ф. «Компьютерные технологии» - СПб.: БХВ – Петербург, 2014. – 464 с.</w:t>
      </w:r>
    </w:p>
    <w:p w:rsidR="001C6256" w:rsidRPr="00C65996" w:rsidRDefault="001C6256" w:rsidP="001C6256">
      <w:pPr>
        <w:numPr>
          <w:ilvl w:val="0"/>
          <w:numId w:val="24"/>
        </w:numPr>
        <w:tabs>
          <w:tab w:val="left" w:pos="0"/>
          <w:tab w:val="left" w:pos="709"/>
        </w:tabs>
        <w:spacing w:after="0" w:line="312" w:lineRule="auto"/>
        <w:ind w:left="0" w:firstLine="0"/>
        <w:jc w:val="both"/>
        <w:rPr>
          <w:rFonts w:eastAsia="Times New Roman" w:cs="Times New Roman"/>
          <w:sz w:val="24"/>
          <w:szCs w:val="24"/>
        </w:rPr>
      </w:pPr>
      <w:r w:rsidRPr="00C65996">
        <w:rPr>
          <w:rFonts w:eastAsia="Times New Roman" w:cs="Times New Roman"/>
          <w:color w:val="000000"/>
          <w:sz w:val="24"/>
          <w:szCs w:val="24"/>
        </w:rPr>
        <w:t>Федотова Е.Л.</w:t>
      </w:r>
      <w:r w:rsidRPr="00C65996">
        <w:rPr>
          <w:rFonts w:eastAsia="Times New Roman" w:cs="Times New Roman"/>
          <w:sz w:val="24"/>
          <w:szCs w:val="24"/>
        </w:rPr>
        <w:t xml:space="preserve"> Информационные технологии в профессиональной деятельности. </w:t>
      </w:r>
      <w:r w:rsidRPr="00C65996">
        <w:rPr>
          <w:rFonts w:eastAsia="Times New Roman" w:cs="Times New Roman"/>
          <w:color w:val="000000"/>
          <w:sz w:val="24"/>
          <w:szCs w:val="24"/>
        </w:rPr>
        <w:t>Издательство:</w:t>
      </w:r>
      <w:r w:rsidRPr="00C65996">
        <w:rPr>
          <w:rFonts w:eastAsia="Times New Roman" w:cs="Times New Roman"/>
          <w:sz w:val="24"/>
          <w:szCs w:val="24"/>
        </w:rPr>
        <w:t xml:space="preserve"> ИНФРА-М. 2013. – 368 с.</w:t>
      </w:r>
    </w:p>
    <w:p w:rsidR="001C6256" w:rsidRPr="00C65996" w:rsidRDefault="001C6256" w:rsidP="001C6256">
      <w:pPr>
        <w:numPr>
          <w:ilvl w:val="0"/>
          <w:numId w:val="24"/>
        </w:numPr>
        <w:tabs>
          <w:tab w:val="left" w:pos="0"/>
          <w:tab w:val="left" w:pos="709"/>
        </w:tabs>
        <w:spacing w:after="0" w:line="312" w:lineRule="auto"/>
        <w:ind w:left="0" w:firstLine="0"/>
        <w:jc w:val="both"/>
        <w:rPr>
          <w:rFonts w:eastAsia="Times New Roman" w:cs="Times New Roman"/>
          <w:sz w:val="24"/>
          <w:szCs w:val="24"/>
        </w:rPr>
      </w:pPr>
      <w:r w:rsidRPr="00C65996">
        <w:rPr>
          <w:rFonts w:eastAsia="Times New Roman" w:cs="Times New Roman"/>
          <w:sz w:val="24"/>
          <w:szCs w:val="24"/>
        </w:rPr>
        <w:t>Филимонова Е.В. Информационные технологии в профессиональной деятельности, Издательство: Феникс, 2012 г.</w:t>
      </w:r>
    </w:p>
    <w:p w:rsidR="001C6256" w:rsidRPr="00C65996" w:rsidRDefault="001C6256" w:rsidP="001C6256">
      <w:pPr>
        <w:spacing w:after="0" w:line="312" w:lineRule="auto"/>
        <w:jc w:val="both"/>
        <w:rPr>
          <w:rFonts w:eastAsia="Times New Roman" w:cs="Times New Roman"/>
          <w:sz w:val="24"/>
          <w:szCs w:val="24"/>
        </w:rPr>
      </w:pPr>
    </w:p>
    <w:p w:rsidR="001C6256" w:rsidRPr="00C65996" w:rsidRDefault="001C6256" w:rsidP="001C6256">
      <w:pPr>
        <w:spacing w:after="120" w:line="312" w:lineRule="auto"/>
        <w:jc w:val="both"/>
        <w:rPr>
          <w:rFonts w:eastAsia="Times New Roman" w:cs="Times New Roman"/>
          <w:sz w:val="24"/>
          <w:szCs w:val="24"/>
        </w:rPr>
      </w:pPr>
      <w:r w:rsidRPr="00C65996">
        <w:rPr>
          <w:rFonts w:eastAsia="Times New Roman" w:cs="Times New Roman"/>
          <w:sz w:val="24"/>
          <w:szCs w:val="24"/>
        </w:rPr>
        <w:t>Дополнительные источники</w:t>
      </w:r>
    </w:p>
    <w:p w:rsidR="001C6256" w:rsidRPr="00C65996" w:rsidRDefault="001C6256" w:rsidP="001C6256">
      <w:pPr>
        <w:numPr>
          <w:ilvl w:val="0"/>
          <w:numId w:val="25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0" w:line="312" w:lineRule="auto"/>
        <w:ind w:left="0" w:firstLine="0"/>
        <w:jc w:val="both"/>
        <w:rPr>
          <w:rFonts w:eastAsia="Times New Roman" w:cs="Times New Roman"/>
          <w:color w:val="000000"/>
          <w:sz w:val="24"/>
          <w:szCs w:val="24"/>
        </w:rPr>
      </w:pPr>
      <w:proofErr w:type="spellStart"/>
      <w:r w:rsidRPr="00C65996">
        <w:rPr>
          <w:rFonts w:eastAsia="Times New Roman" w:cs="Times New Roman"/>
          <w:color w:val="000000"/>
          <w:sz w:val="24"/>
          <w:szCs w:val="24"/>
        </w:rPr>
        <w:t>Анеликова</w:t>
      </w:r>
      <w:proofErr w:type="spellEnd"/>
      <w:r w:rsidRPr="00C65996">
        <w:rPr>
          <w:rFonts w:eastAsia="Times New Roman" w:cs="Times New Roman"/>
          <w:color w:val="000000"/>
          <w:sz w:val="24"/>
          <w:szCs w:val="24"/>
        </w:rPr>
        <w:t xml:space="preserve"> Л.А. Упражнения по текстовому редактору </w:t>
      </w:r>
      <w:proofErr w:type="spellStart"/>
      <w:r w:rsidRPr="00C65996">
        <w:rPr>
          <w:rFonts w:eastAsia="Times New Roman" w:cs="Times New Roman"/>
          <w:color w:val="000000"/>
          <w:sz w:val="24"/>
          <w:szCs w:val="24"/>
        </w:rPr>
        <w:t>Word</w:t>
      </w:r>
      <w:proofErr w:type="spellEnd"/>
      <w:r w:rsidRPr="00C65996">
        <w:rPr>
          <w:rFonts w:eastAsia="Times New Roman" w:cs="Times New Roman"/>
          <w:color w:val="000000"/>
          <w:sz w:val="24"/>
          <w:szCs w:val="24"/>
        </w:rPr>
        <w:t xml:space="preserve">. Издательство: Солон-пресс, 2013 г. </w:t>
      </w:r>
    </w:p>
    <w:p w:rsidR="001C6256" w:rsidRPr="00C65996" w:rsidRDefault="001C6256" w:rsidP="001C6256">
      <w:pPr>
        <w:numPr>
          <w:ilvl w:val="0"/>
          <w:numId w:val="25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0" w:line="312" w:lineRule="auto"/>
        <w:ind w:left="0" w:firstLine="0"/>
        <w:jc w:val="both"/>
        <w:rPr>
          <w:rFonts w:eastAsia="Times New Roman" w:cs="Times New Roman"/>
          <w:color w:val="000000"/>
          <w:sz w:val="24"/>
          <w:szCs w:val="24"/>
        </w:rPr>
      </w:pPr>
      <w:r w:rsidRPr="00C65996">
        <w:rPr>
          <w:rFonts w:eastAsia="Times New Roman" w:cs="Times New Roman"/>
          <w:color w:val="000000"/>
          <w:sz w:val="24"/>
          <w:szCs w:val="24"/>
        </w:rPr>
        <w:t>Днепров Э.Д., Аркадьев А.Г. Сборник нормативных документов. Информатика и ИКТ. – М.: Дрофа, 2012.</w:t>
      </w:r>
    </w:p>
    <w:p w:rsidR="001C6256" w:rsidRPr="00C65996" w:rsidRDefault="001C6256" w:rsidP="001C6256">
      <w:pPr>
        <w:numPr>
          <w:ilvl w:val="0"/>
          <w:numId w:val="25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0" w:line="312" w:lineRule="auto"/>
        <w:ind w:left="0" w:firstLine="0"/>
        <w:jc w:val="both"/>
        <w:rPr>
          <w:rFonts w:eastAsia="Times New Roman" w:cs="Times New Roman"/>
          <w:color w:val="000000"/>
          <w:sz w:val="24"/>
          <w:szCs w:val="24"/>
        </w:rPr>
      </w:pPr>
      <w:r w:rsidRPr="00C65996">
        <w:rPr>
          <w:rFonts w:eastAsia="Times New Roman" w:cs="Times New Roman"/>
          <w:color w:val="000000"/>
          <w:sz w:val="24"/>
          <w:szCs w:val="24"/>
        </w:rPr>
        <w:t>Соловьева Л.Ф. «Компьютерные технологии» - СПб.: БХВ – Петербург, 2008. – 464 с.</w:t>
      </w:r>
    </w:p>
    <w:p w:rsidR="001C6256" w:rsidRPr="00C65996" w:rsidRDefault="001C6256" w:rsidP="001C6256">
      <w:pPr>
        <w:autoSpaceDE w:val="0"/>
        <w:autoSpaceDN w:val="0"/>
        <w:adjustRightInd w:val="0"/>
        <w:spacing w:after="120" w:line="312" w:lineRule="auto"/>
        <w:jc w:val="both"/>
        <w:rPr>
          <w:rFonts w:eastAsia="Times New Roman" w:cs="Times New Roman"/>
          <w:color w:val="000000"/>
          <w:sz w:val="24"/>
          <w:szCs w:val="24"/>
        </w:rPr>
      </w:pPr>
    </w:p>
    <w:p w:rsidR="001C6256" w:rsidRPr="00C65996" w:rsidRDefault="001C6256" w:rsidP="001C6256">
      <w:pPr>
        <w:autoSpaceDE w:val="0"/>
        <w:autoSpaceDN w:val="0"/>
        <w:adjustRightInd w:val="0"/>
        <w:spacing w:after="120" w:line="312" w:lineRule="auto"/>
        <w:jc w:val="both"/>
        <w:rPr>
          <w:rFonts w:eastAsia="Times New Roman" w:cs="Times New Roman"/>
          <w:color w:val="000000"/>
          <w:sz w:val="24"/>
          <w:szCs w:val="24"/>
        </w:rPr>
      </w:pPr>
      <w:r w:rsidRPr="00C65996">
        <w:rPr>
          <w:rFonts w:eastAsia="Times New Roman" w:cs="Times New Roman"/>
          <w:color w:val="000000"/>
          <w:sz w:val="24"/>
          <w:szCs w:val="24"/>
        </w:rPr>
        <w:t xml:space="preserve">Интернет – ресурсы </w:t>
      </w:r>
    </w:p>
    <w:p w:rsidR="001C6256" w:rsidRPr="00C65996" w:rsidRDefault="001C6256" w:rsidP="001C6256">
      <w:pPr>
        <w:numPr>
          <w:ilvl w:val="0"/>
          <w:numId w:val="28"/>
        </w:numPr>
        <w:tabs>
          <w:tab w:val="left" w:pos="709"/>
        </w:tabs>
        <w:spacing w:after="0" w:line="312" w:lineRule="auto"/>
        <w:ind w:left="0" w:firstLine="0"/>
        <w:jc w:val="both"/>
        <w:rPr>
          <w:rFonts w:eastAsia="Times New Roman" w:cs="Times New Roman"/>
          <w:color w:val="000000"/>
          <w:sz w:val="24"/>
          <w:szCs w:val="24"/>
        </w:rPr>
      </w:pPr>
      <w:r w:rsidRPr="00C65996">
        <w:rPr>
          <w:rFonts w:eastAsia="Times New Roman" w:cs="Times New Roman"/>
          <w:color w:val="000000"/>
          <w:sz w:val="24"/>
          <w:szCs w:val="24"/>
        </w:rPr>
        <w:t xml:space="preserve">Библиотека компьютерной литературы (Библиотека книг компьютерной тематики (монографии, диссертации, книги, статьи, новости и аналитика, конспекты лекций, рефераты, учебники)  - </w:t>
      </w:r>
      <w:hyperlink r:id="rId10" w:history="1">
        <w:r w:rsidRPr="00C65996">
          <w:rPr>
            <w:rFonts w:eastAsia="Times New Roman" w:cs="Times New Roman"/>
            <w:color w:val="0000FF"/>
            <w:sz w:val="24"/>
            <w:szCs w:val="24"/>
            <w:u w:val="single"/>
          </w:rPr>
          <w:t>http://it.eup.ru/</w:t>
        </w:r>
      </w:hyperlink>
    </w:p>
    <w:p w:rsidR="001C6256" w:rsidRPr="00C65996" w:rsidRDefault="001C6256" w:rsidP="001C6256">
      <w:pPr>
        <w:numPr>
          <w:ilvl w:val="0"/>
          <w:numId w:val="28"/>
        </w:numPr>
        <w:tabs>
          <w:tab w:val="left" w:pos="709"/>
        </w:tabs>
        <w:spacing w:after="0" w:line="312" w:lineRule="auto"/>
        <w:ind w:left="0" w:firstLine="0"/>
        <w:jc w:val="both"/>
        <w:rPr>
          <w:rFonts w:eastAsia="Times New Roman" w:cs="Times New Roman"/>
          <w:color w:val="000000"/>
          <w:sz w:val="24"/>
          <w:szCs w:val="24"/>
        </w:rPr>
      </w:pPr>
      <w:proofErr w:type="spellStart"/>
      <w:r w:rsidRPr="00C65996">
        <w:rPr>
          <w:rFonts w:eastAsia="Times New Roman" w:cs="Times New Roman"/>
          <w:color w:val="000000"/>
          <w:sz w:val="24"/>
          <w:szCs w:val="24"/>
        </w:rPr>
        <w:t>InfoCity</w:t>
      </w:r>
      <w:proofErr w:type="spellEnd"/>
      <w:r w:rsidRPr="00C65996">
        <w:rPr>
          <w:rFonts w:eastAsia="Times New Roman" w:cs="Times New Roman"/>
          <w:color w:val="000000"/>
          <w:sz w:val="24"/>
          <w:szCs w:val="24"/>
        </w:rPr>
        <w:t xml:space="preserve"> (Книги и статьи по программированию, Интернет-технологиями, операционным системам, языкам программирования, базам данных и т.д.) -  </w:t>
      </w:r>
      <w:hyperlink r:id="rId11" w:history="1">
        <w:r w:rsidRPr="00C65996">
          <w:rPr>
            <w:rFonts w:eastAsia="Times New Roman" w:cs="Times New Roman"/>
            <w:color w:val="0000FF"/>
            <w:sz w:val="24"/>
            <w:szCs w:val="24"/>
            <w:u w:val="single"/>
          </w:rPr>
          <w:t>http://www.infocity.kiev.ua/</w:t>
        </w:r>
      </w:hyperlink>
    </w:p>
    <w:p w:rsidR="001C6256" w:rsidRPr="00C65996" w:rsidRDefault="001C6256" w:rsidP="001C6256">
      <w:pPr>
        <w:shd w:val="clear" w:color="auto" w:fill="FFFFFF"/>
        <w:tabs>
          <w:tab w:val="left" w:pos="142"/>
          <w:tab w:val="left" w:pos="284"/>
        </w:tabs>
        <w:spacing w:before="96" w:after="0" w:line="312" w:lineRule="auto"/>
        <w:ind w:right="10"/>
        <w:jc w:val="both"/>
        <w:rPr>
          <w:rFonts w:eastAsia="Times New Roman" w:cs="Times New Roman"/>
          <w:color w:val="000000"/>
          <w:sz w:val="24"/>
          <w:szCs w:val="24"/>
        </w:rPr>
      </w:pPr>
    </w:p>
    <w:p w:rsidR="001C6256" w:rsidRPr="00C65996" w:rsidRDefault="001C6256" w:rsidP="001C6256">
      <w:pPr>
        <w:shd w:val="clear" w:color="auto" w:fill="FFFFFF"/>
        <w:tabs>
          <w:tab w:val="left" w:pos="142"/>
          <w:tab w:val="left" w:pos="284"/>
        </w:tabs>
        <w:spacing w:after="120" w:line="312" w:lineRule="auto"/>
        <w:ind w:right="11"/>
        <w:jc w:val="both"/>
        <w:rPr>
          <w:rFonts w:eastAsia="Times New Roman" w:cs="Times New Roman"/>
          <w:color w:val="000000"/>
          <w:sz w:val="24"/>
          <w:szCs w:val="24"/>
        </w:rPr>
      </w:pPr>
      <w:r w:rsidRPr="00C65996">
        <w:rPr>
          <w:rFonts w:eastAsia="Times New Roman" w:cs="Times New Roman"/>
          <w:color w:val="000000"/>
          <w:sz w:val="24"/>
          <w:szCs w:val="24"/>
        </w:rPr>
        <w:t>Поисковые системы и каталоги</w:t>
      </w:r>
    </w:p>
    <w:p w:rsidR="001C6256" w:rsidRPr="00C65996" w:rsidRDefault="001C6256" w:rsidP="001C6256">
      <w:pPr>
        <w:numPr>
          <w:ilvl w:val="0"/>
          <w:numId w:val="26"/>
        </w:numPr>
        <w:tabs>
          <w:tab w:val="left" w:pos="709"/>
        </w:tabs>
        <w:spacing w:after="0" w:line="312" w:lineRule="auto"/>
        <w:ind w:left="142" w:hanging="142"/>
        <w:jc w:val="both"/>
        <w:rPr>
          <w:rFonts w:eastAsia="Times New Roman" w:cs="Times New Roman"/>
          <w:color w:val="000000"/>
          <w:sz w:val="24"/>
          <w:szCs w:val="24"/>
        </w:rPr>
      </w:pPr>
      <w:r w:rsidRPr="00C65996">
        <w:rPr>
          <w:rFonts w:eastAsia="Times New Roman" w:cs="Times New Roman"/>
          <w:color w:val="000000"/>
          <w:sz w:val="24"/>
          <w:szCs w:val="24"/>
        </w:rPr>
        <w:t xml:space="preserve">Каталог электронных библиотек </w:t>
      </w:r>
      <w:proofErr w:type="spellStart"/>
      <w:r w:rsidRPr="00C65996">
        <w:rPr>
          <w:rFonts w:eastAsia="Times New Roman" w:cs="Times New Roman"/>
          <w:color w:val="000000"/>
          <w:sz w:val="24"/>
          <w:szCs w:val="24"/>
        </w:rPr>
        <w:t>Library.Ru</w:t>
      </w:r>
      <w:proofErr w:type="spellEnd"/>
      <w:r w:rsidRPr="00C65996">
        <w:rPr>
          <w:rFonts w:eastAsia="Times New Roman" w:cs="Times New Roman"/>
          <w:color w:val="000000"/>
          <w:sz w:val="24"/>
          <w:szCs w:val="24"/>
        </w:rPr>
        <w:t xml:space="preserve"> - </w:t>
      </w:r>
      <w:hyperlink r:id="rId12" w:history="1">
        <w:r w:rsidRPr="00C65996">
          <w:rPr>
            <w:rFonts w:eastAsia="Times New Roman" w:cs="Times New Roman"/>
            <w:color w:val="0000FF"/>
            <w:sz w:val="24"/>
            <w:szCs w:val="24"/>
            <w:u w:val="single"/>
          </w:rPr>
          <w:t>http://www.library.ru/2/catalogs/elibs/</w:t>
        </w:r>
      </w:hyperlink>
    </w:p>
    <w:p w:rsidR="001C6256" w:rsidRPr="00C65996" w:rsidRDefault="001C6256" w:rsidP="001C6256">
      <w:pPr>
        <w:numPr>
          <w:ilvl w:val="0"/>
          <w:numId w:val="26"/>
        </w:numPr>
        <w:tabs>
          <w:tab w:val="left" w:pos="709"/>
        </w:tabs>
        <w:spacing w:after="0" w:line="312" w:lineRule="auto"/>
        <w:ind w:left="142" w:hanging="142"/>
        <w:jc w:val="both"/>
        <w:rPr>
          <w:rFonts w:eastAsia="Times New Roman" w:cs="Times New Roman"/>
          <w:color w:val="000000"/>
          <w:sz w:val="24"/>
          <w:szCs w:val="24"/>
        </w:rPr>
      </w:pPr>
      <w:r w:rsidRPr="00C65996">
        <w:rPr>
          <w:rFonts w:eastAsia="Times New Roman" w:cs="Times New Roman"/>
          <w:color w:val="000000"/>
          <w:sz w:val="24"/>
          <w:szCs w:val="24"/>
        </w:rPr>
        <w:t xml:space="preserve">Книжная поисковая система - </w:t>
      </w:r>
      <w:hyperlink r:id="rId13" w:history="1">
        <w:r w:rsidRPr="00C65996">
          <w:rPr>
            <w:rFonts w:eastAsia="Times New Roman" w:cs="Times New Roman"/>
            <w:color w:val="0000FF"/>
            <w:sz w:val="24"/>
            <w:szCs w:val="24"/>
            <w:u w:val="single"/>
          </w:rPr>
          <w:t>http://www.ebdb.ru/</w:t>
        </w:r>
      </w:hyperlink>
    </w:p>
    <w:p w:rsidR="001C6256" w:rsidRPr="00C65996" w:rsidRDefault="001C6256" w:rsidP="001C6256">
      <w:pPr>
        <w:numPr>
          <w:ilvl w:val="0"/>
          <w:numId w:val="26"/>
        </w:numPr>
        <w:tabs>
          <w:tab w:val="left" w:pos="709"/>
        </w:tabs>
        <w:spacing w:after="0" w:line="312" w:lineRule="auto"/>
        <w:ind w:left="142" w:hanging="142"/>
        <w:jc w:val="both"/>
        <w:rPr>
          <w:rFonts w:eastAsia="Times New Roman" w:cs="Times New Roman"/>
          <w:color w:val="000000"/>
          <w:sz w:val="24"/>
          <w:szCs w:val="24"/>
        </w:rPr>
      </w:pPr>
      <w:r w:rsidRPr="00C65996">
        <w:rPr>
          <w:rFonts w:eastAsia="Times New Roman" w:cs="Times New Roman"/>
          <w:color w:val="000000"/>
          <w:sz w:val="24"/>
          <w:szCs w:val="24"/>
        </w:rPr>
        <w:t xml:space="preserve">Поиск электронных книг - </w:t>
      </w:r>
      <w:hyperlink r:id="rId14" w:history="1">
        <w:r w:rsidRPr="00C65996">
          <w:rPr>
            <w:rFonts w:eastAsia="Times New Roman" w:cs="Times New Roman"/>
            <w:color w:val="0000FF"/>
            <w:sz w:val="24"/>
            <w:szCs w:val="24"/>
            <w:u w:val="single"/>
          </w:rPr>
          <w:t>http://www.poiskknig.ru/</w:t>
        </w:r>
      </w:hyperlink>
    </w:p>
    <w:p w:rsidR="001C6256" w:rsidRPr="00C65996" w:rsidRDefault="001C6256" w:rsidP="001C6256">
      <w:pPr>
        <w:numPr>
          <w:ilvl w:val="0"/>
          <w:numId w:val="26"/>
        </w:numPr>
        <w:tabs>
          <w:tab w:val="left" w:pos="709"/>
        </w:tabs>
        <w:spacing w:after="0" w:line="312" w:lineRule="auto"/>
        <w:ind w:left="142" w:hanging="142"/>
        <w:jc w:val="both"/>
        <w:rPr>
          <w:rFonts w:eastAsia="Times New Roman" w:cs="Times New Roman"/>
          <w:color w:val="000000"/>
          <w:sz w:val="24"/>
          <w:szCs w:val="24"/>
        </w:rPr>
      </w:pPr>
      <w:proofErr w:type="spellStart"/>
      <w:r w:rsidRPr="00C65996">
        <w:rPr>
          <w:rFonts w:eastAsia="Times New Roman" w:cs="Times New Roman"/>
          <w:color w:val="000000"/>
          <w:sz w:val="24"/>
          <w:szCs w:val="24"/>
        </w:rPr>
        <w:t>Google</w:t>
      </w:r>
      <w:proofErr w:type="spellEnd"/>
      <w:r w:rsidRPr="00C65996">
        <w:rPr>
          <w:rFonts w:eastAsia="Times New Roman" w:cs="Times New Roman"/>
          <w:color w:val="000000"/>
          <w:sz w:val="24"/>
          <w:szCs w:val="24"/>
        </w:rPr>
        <w:t xml:space="preserve"> поиск книг - </w:t>
      </w:r>
      <w:hyperlink r:id="rId15" w:history="1">
        <w:r w:rsidRPr="00C65996">
          <w:rPr>
            <w:rFonts w:eastAsia="Times New Roman" w:cs="Times New Roman"/>
            <w:color w:val="0000FF"/>
            <w:sz w:val="24"/>
            <w:szCs w:val="24"/>
            <w:u w:val="single"/>
          </w:rPr>
          <w:t>http://books.google.ru/</w:t>
        </w:r>
      </w:hyperlink>
    </w:p>
    <w:p w:rsidR="001C6256" w:rsidRPr="00C65996" w:rsidRDefault="001C6256" w:rsidP="001C625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12" w:lineRule="auto"/>
        <w:outlineLvl w:val="0"/>
        <w:rPr>
          <w:rFonts w:eastAsia="Times New Roman" w:cs="Times New Roman"/>
          <w:b/>
          <w:bCs/>
          <w:caps/>
          <w:sz w:val="24"/>
          <w:szCs w:val="24"/>
        </w:rPr>
      </w:pPr>
    </w:p>
    <w:p w:rsidR="001C6256" w:rsidRPr="00C65996" w:rsidRDefault="001C6256" w:rsidP="001C6256">
      <w:pPr>
        <w:spacing w:after="120" w:line="312" w:lineRule="auto"/>
        <w:rPr>
          <w:rFonts w:eastAsia="Times New Roman" w:cs="Times New Roman"/>
          <w:color w:val="000000"/>
          <w:sz w:val="24"/>
          <w:szCs w:val="24"/>
        </w:rPr>
      </w:pPr>
      <w:proofErr w:type="gramStart"/>
      <w:r w:rsidRPr="00C65996">
        <w:rPr>
          <w:rFonts w:eastAsia="Times New Roman" w:cs="Times New Roman"/>
          <w:color w:val="000000"/>
          <w:sz w:val="24"/>
          <w:szCs w:val="24"/>
        </w:rPr>
        <w:t>Программное  обеспечение</w:t>
      </w:r>
      <w:proofErr w:type="gramEnd"/>
      <w:r w:rsidRPr="00C65996">
        <w:rPr>
          <w:rFonts w:eastAsia="Times New Roman" w:cs="Times New Roman"/>
          <w:color w:val="000000"/>
          <w:sz w:val="24"/>
          <w:szCs w:val="24"/>
        </w:rPr>
        <w:t xml:space="preserve"> дисциплины </w:t>
      </w:r>
    </w:p>
    <w:p w:rsidR="001C6256" w:rsidRPr="00C65996" w:rsidRDefault="001C6256" w:rsidP="001C6256">
      <w:pPr>
        <w:numPr>
          <w:ilvl w:val="0"/>
          <w:numId w:val="27"/>
        </w:numPr>
        <w:spacing w:after="0" w:line="312" w:lineRule="auto"/>
        <w:ind w:left="0" w:firstLine="0"/>
        <w:rPr>
          <w:rFonts w:eastAsia="Times New Roman" w:cs="Times New Roman"/>
          <w:color w:val="000000"/>
          <w:sz w:val="24"/>
          <w:szCs w:val="24"/>
          <w:lang w:val="en-US"/>
        </w:rPr>
      </w:pPr>
      <w:r w:rsidRPr="00C65996">
        <w:rPr>
          <w:rFonts w:eastAsia="Times New Roman" w:cs="Times New Roman"/>
          <w:color w:val="000000"/>
          <w:sz w:val="24"/>
          <w:szCs w:val="24"/>
          <w:lang w:val="en-US"/>
        </w:rPr>
        <w:t xml:space="preserve">MS Windows 2007; </w:t>
      </w:r>
    </w:p>
    <w:p w:rsidR="001C6256" w:rsidRPr="00C65996" w:rsidRDefault="001C6256" w:rsidP="001C6256">
      <w:pPr>
        <w:numPr>
          <w:ilvl w:val="0"/>
          <w:numId w:val="27"/>
        </w:numPr>
        <w:spacing w:after="0" w:line="312" w:lineRule="auto"/>
        <w:ind w:left="0" w:firstLine="0"/>
        <w:rPr>
          <w:rFonts w:eastAsia="Times New Roman" w:cs="Times New Roman"/>
          <w:color w:val="000000"/>
          <w:sz w:val="24"/>
          <w:szCs w:val="24"/>
          <w:lang w:val="en-US"/>
        </w:rPr>
      </w:pPr>
      <w:r w:rsidRPr="00C65996">
        <w:rPr>
          <w:rFonts w:eastAsia="Times New Roman" w:cs="Times New Roman"/>
          <w:color w:val="000000"/>
          <w:sz w:val="24"/>
          <w:szCs w:val="24"/>
          <w:lang w:val="en-US"/>
        </w:rPr>
        <w:t>MS Office 2007</w:t>
      </w:r>
      <w:r w:rsidRPr="00C65996">
        <w:rPr>
          <w:rFonts w:eastAsia="Times New Roman" w:cs="Times New Roman"/>
          <w:color w:val="000000"/>
          <w:sz w:val="24"/>
          <w:szCs w:val="24"/>
        </w:rPr>
        <w:t>;</w:t>
      </w:r>
    </w:p>
    <w:p w:rsidR="001C6256" w:rsidRPr="00C65996" w:rsidRDefault="001C6256" w:rsidP="001C6256">
      <w:pPr>
        <w:numPr>
          <w:ilvl w:val="0"/>
          <w:numId w:val="27"/>
        </w:numPr>
        <w:spacing w:after="0" w:line="312" w:lineRule="auto"/>
        <w:ind w:left="0" w:firstLine="0"/>
        <w:rPr>
          <w:rFonts w:eastAsia="Times New Roman" w:cs="Times New Roman"/>
          <w:color w:val="000000"/>
          <w:sz w:val="24"/>
          <w:szCs w:val="24"/>
        </w:rPr>
      </w:pPr>
      <w:proofErr w:type="gramStart"/>
      <w:r w:rsidRPr="00C65996">
        <w:rPr>
          <w:rFonts w:eastAsia="Times New Roman" w:cs="Times New Roman"/>
          <w:sz w:val="24"/>
          <w:szCs w:val="24"/>
        </w:rPr>
        <w:t>СПС  «</w:t>
      </w:r>
      <w:proofErr w:type="gramEnd"/>
      <w:r w:rsidRPr="00C65996">
        <w:rPr>
          <w:rFonts w:eastAsia="Times New Roman" w:cs="Times New Roman"/>
          <w:sz w:val="24"/>
          <w:szCs w:val="24"/>
        </w:rPr>
        <w:t>Консультант плюс», «Гарант»;</w:t>
      </w:r>
    </w:p>
    <w:p w:rsidR="001C6256" w:rsidRPr="00C65996" w:rsidRDefault="001C6256" w:rsidP="001C6256">
      <w:pPr>
        <w:numPr>
          <w:ilvl w:val="0"/>
          <w:numId w:val="27"/>
        </w:numPr>
        <w:spacing w:after="0" w:line="312" w:lineRule="auto"/>
        <w:ind w:left="0" w:firstLine="0"/>
        <w:rPr>
          <w:rFonts w:eastAsia="Times New Roman" w:cs="Times New Roman"/>
          <w:color w:val="000000"/>
          <w:sz w:val="24"/>
          <w:szCs w:val="24"/>
        </w:rPr>
      </w:pPr>
      <w:r w:rsidRPr="00C65996">
        <w:rPr>
          <w:rFonts w:eastAsia="Times New Roman" w:cs="Times New Roman"/>
          <w:sz w:val="24"/>
          <w:szCs w:val="24"/>
        </w:rPr>
        <w:t>Антивирусные программы;</w:t>
      </w:r>
    </w:p>
    <w:p w:rsidR="001C6256" w:rsidRPr="00C65996" w:rsidRDefault="001C6256" w:rsidP="001C6256">
      <w:pPr>
        <w:numPr>
          <w:ilvl w:val="0"/>
          <w:numId w:val="27"/>
        </w:numPr>
        <w:spacing w:after="0" w:line="312" w:lineRule="auto"/>
        <w:ind w:left="0" w:firstLine="0"/>
        <w:rPr>
          <w:rFonts w:eastAsia="Times New Roman" w:cs="Times New Roman"/>
          <w:color w:val="000000"/>
          <w:sz w:val="24"/>
          <w:szCs w:val="24"/>
        </w:rPr>
      </w:pPr>
      <w:r w:rsidRPr="00C65996">
        <w:rPr>
          <w:rFonts w:eastAsia="Times New Roman" w:cs="Times New Roman"/>
          <w:sz w:val="24"/>
          <w:szCs w:val="24"/>
        </w:rPr>
        <w:t xml:space="preserve">Графический редактор </w:t>
      </w:r>
      <w:proofErr w:type="spellStart"/>
      <w:r w:rsidRPr="00C65996">
        <w:rPr>
          <w:rFonts w:eastAsia="Times New Roman" w:cs="Times New Roman"/>
          <w:sz w:val="24"/>
          <w:szCs w:val="24"/>
        </w:rPr>
        <w:t>Adobe</w:t>
      </w:r>
      <w:proofErr w:type="spellEnd"/>
      <w:r w:rsidRPr="00C65996">
        <w:rPr>
          <w:rFonts w:eastAsia="Times New Roman" w:cs="Times New Roman"/>
          <w:sz w:val="24"/>
          <w:szCs w:val="24"/>
        </w:rPr>
        <w:t xml:space="preserve"> </w:t>
      </w:r>
      <w:r w:rsidRPr="00C65996">
        <w:rPr>
          <w:rFonts w:eastAsia="Times New Roman" w:cs="Times New Roman"/>
          <w:sz w:val="24"/>
          <w:szCs w:val="24"/>
          <w:lang w:val="en-US"/>
        </w:rPr>
        <w:t>Photoshop</w:t>
      </w:r>
      <w:r w:rsidRPr="00C65996">
        <w:rPr>
          <w:rFonts w:eastAsia="Times New Roman" w:cs="Times New Roman"/>
          <w:sz w:val="24"/>
          <w:szCs w:val="24"/>
        </w:rPr>
        <w:t>;</w:t>
      </w:r>
    </w:p>
    <w:p w:rsidR="004A6D33" w:rsidRPr="00C65996" w:rsidRDefault="004A6D33" w:rsidP="00053D65">
      <w:pPr>
        <w:spacing w:after="0" w:line="360" w:lineRule="auto"/>
        <w:ind w:firstLine="709"/>
        <w:rPr>
          <w:rFonts w:cs="Times New Roman"/>
          <w:sz w:val="24"/>
          <w:szCs w:val="24"/>
        </w:rPr>
      </w:pPr>
    </w:p>
    <w:p w:rsidR="008B16E4" w:rsidRPr="00C65996" w:rsidRDefault="008B16E4" w:rsidP="00053D65">
      <w:pPr>
        <w:spacing w:after="0" w:line="360" w:lineRule="auto"/>
        <w:ind w:firstLine="709"/>
        <w:rPr>
          <w:rFonts w:cs="Times New Roman"/>
          <w:sz w:val="24"/>
          <w:szCs w:val="24"/>
        </w:rPr>
      </w:pPr>
    </w:p>
    <w:p w:rsidR="00053D65" w:rsidRPr="00C65996" w:rsidRDefault="00053D65" w:rsidP="00053D65">
      <w:pPr>
        <w:spacing w:after="0" w:line="360" w:lineRule="auto"/>
        <w:ind w:firstLine="709"/>
        <w:rPr>
          <w:rFonts w:cs="Times New Roman"/>
          <w:sz w:val="24"/>
          <w:szCs w:val="24"/>
        </w:rPr>
      </w:pPr>
    </w:p>
    <w:p w:rsidR="00053D65" w:rsidRPr="00C65996" w:rsidRDefault="00053D65" w:rsidP="00053D65">
      <w:pPr>
        <w:spacing w:after="0" w:line="360" w:lineRule="auto"/>
        <w:ind w:firstLine="709"/>
        <w:rPr>
          <w:rFonts w:cs="Times New Roman"/>
          <w:sz w:val="24"/>
          <w:szCs w:val="24"/>
        </w:rPr>
      </w:pPr>
    </w:p>
    <w:p w:rsidR="001C6256" w:rsidRPr="00C65996" w:rsidRDefault="001C6256" w:rsidP="00053D65">
      <w:pPr>
        <w:spacing w:after="0" w:line="360" w:lineRule="auto"/>
        <w:ind w:firstLine="709"/>
        <w:rPr>
          <w:rFonts w:cs="Times New Roman"/>
          <w:sz w:val="24"/>
          <w:szCs w:val="24"/>
        </w:rPr>
      </w:pPr>
    </w:p>
    <w:p w:rsidR="001C6256" w:rsidRPr="00C65996" w:rsidRDefault="001C6256" w:rsidP="00053D65">
      <w:pPr>
        <w:spacing w:after="0" w:line="360" w:lineRule="auto"/>
        <w:ind w:firstLine="709"/>
        <w:rPr>
          <w:rFonts w:cs="Times New Roman"/>
          <w:sz w:val="24"/>
          <w:szCs w:val="24"/>
        </w:rPr>
      </w:pPr>
    </w:p>
    <w:p w:rsidR="001C6256" w:rsidRPr="00C65996" w:rsidRDefault="001C6256" w:rsidP="00053D65">
      <w:pPr>
        <w:spacing w:after="0" w:line="360" w:lineRule="auto"/>
        <w:ind w:firstLine="709"/>
        <w:rPr>
          <w:rFonts w:cs="Times New Roman"/>
          <w:sz w:val="24"/>
          <w:szCs w:val="24"/>
        </w:rPr>
      </w:pPr>
    </w:p>
    <w:p w:rsidR="001C6256" w:rsidRPr="00C65996" w:rsidRDefault="001C6256" w:rsidP="00053D65">
      <w:pPr>
        <w:spacing w:after="0" w:line="360" w:lineRule="auto"/>
        <w:ind w:firstLine="709"/>
        <w:rPr>
          <w:rFonts w:cs="Times New Roman"/>
          <w:sz w:val="24"/>
          <w:szCs w:val="24"/>
        </w:rPr>
      </w:pPr>
    </w:p>
    <w:p w:rsidR="001C6256" w:rsidRPr="00C65996" w:rsidRDefault="001C6256" w:rsidP="00053D65">
      <w:pPr>
        <w:spacing w:after="0" w:line="360" w:lineRule="auto"/>
        <w:ind w:firstLine="709"/>
        <w:rPr>
          <w:rFonts w:cs="Times New Roman"/>
          <w:sz w:val="24"/>
          <w:szCs w:val="24"/>
        </w:rPr>
      </w:pPr>
    </w:p>
    <w:p w:rsidR="001C6256" w:rsidRPr="00C65996" w:rsidRDefault="001C6256" w:rsidP="00053D65">
      <w:pPr>
        <w:spacing w:after="0" w:line="360" w:lineRule="auto"/>
        <w:ind w:firstLine="709"/>
        <w:rPr>
          <w:rFonts w:cs="Times New Roman"/>
          <w:sz w:val="24"/>
          <w:szCs w:val="24"/>
        </w:rPr>
      </w:pPr>
    </w:p>
    <w:p w:rsidR="001C6256" w:rsidRPr="00C65996" w:rsidRDefault="001C6256" w:rsidP="00053D65">
      <w:pPr>
        <w:spacing w:after="0" w:line="360" w:lineRule="auto"/>
        <w:ind w:firstLine="709"/>
        <w:rPr>
          <w:rFonts w:cs="Times New Roman"/>
          <w:sz w:val="24"/>
          <w:szCs w:val="24"/>
        </w:rPr>
      </w:pPr>
    </w:p>
    <w:p w:rsidR="001C6256" w:rsidRPr="00C65996" w:rsidRDefault="001C6256" w:rsidP="00053D65">
      <w:pPr>
        <w:spacing w:after="0" w:line="360" w:lineRule="auto"/>
        <w:ind w:firstLine="709"/>
        <w:rPr>
          <w:rFonts w:cs="Times New Roman"/>
          <w:sz w:val="24"/>
          <w:szCs w:val="24"/>
        </w:rPr>
      </w:pPr>
    </w:p>
    <w:p w:rsidR="00053D65" w:rsidRPr="00C65996" w:rsidRDefault="00053D65" w:rsidP="00053D65">
      <w:pPr>
        <w:spacing w:after="0" w:line="360" w:lineRule="auto"/>
        <w:ind w:firstLine="709"/>
        <w:rPr>
          <w:rFonts w:cs="Times New Roman"/>
          <w:sz w:val="24"/>
          <w:szCs w:val="24"/>
        </w:rPr>
      </w:pPr>
    </w:p>
    <w:p w:rsidR="00053D65" w:rsidRPr="00C65996" w:rsidRDefault="00053D65" w:rsidP="00053D65">
      <w:pPr>
        <w:spacing w:after="0" w:line="360" w:lineRule="auto"/>
        <w:ind w:firstLine="709"/>
        <w:rPr>
          <w:rFonts w:cs="Times New Roman"/>
          <w:sz w:val="24"/>
          <w:szCs w:val="24"/>
        </w:rPr>
      </w:pPr>
    </w:p>
    <w:p w:rsidR="001C6256" w:rsidRPr="00C65996" w:rsidRDefault="001C6256" w:rsidP="00053D65">
      <w:pPr>
        <w:spacing w:after="0" w:line="360" w:lineRule="auto"/>
        <w:ind w:firstLine="709"/>
        <w:rPr>
          <w:rFonts w:cs="Times New Roman"/>
          <w:sz w:val="24"/>
          <w:szCs w:val="24"/>
        </w:rPr>
      </w:pPr>
    </w:p>
    <w:p w:rsidR="001C6256" w:rsidRPr="00C65996" w:rsidRDefault="001C6256" w:rsidP="00053D65">
      <w:pPr>
        <w:spacing w:after="0" w:line="360" w:lineRule="auto"/>
        <w:ind w:firstLine="709"/>
        <w:rPr>
          <w:rFonts w:cs="Times New Roman"/>
          <w:sz w:val="24"/>
          <w:szCs w:val="24"/>
        </w:rPr>
      </w:pPr>
    </w:p>
    <w:p w:rsidR="001C6256" w:rsidRPr="00C65996" w:rsidRDefault="001C6256" w:rsidP="00C65996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12" w:lineRule="auto"/>
        <w:outlineLvl w:val="0"/>
        <w:rPr>
          <w:rFonts w:eastAsia="Times New Roman" w:cs="Times New Roman"/>
          <w:b/>
          <w:spacing w:val="-10"/>
          <w:sz w:val="24"/>
          <w:szCs w:val="24"/>
        </w:rPr>
      </w:pPr>
      <w:proofErr w:type="gramStart"/>
      <w:r w:rsidRPr="00C65996">
        <w:rPr>
          <w:rFonts w:eastAsia="Times New Roman" w:cs="Times New Roman"/>
          <w:b/>
          <w:caps/>
          <w:spacing w:val="-10"/>
          <w:sz w:val="24"/>
          <w:szCs w:val="24"/>
        </w:rPr>
        <w:lastRenderedPageBreak/>
        <w:t>4  Контроль</w:t>
      </w:r>
      <w:proofErr w:type="gramEnd"/>
      <w:r w:rsidRPr="00C65996">
        <w:rPr>
          <w:rFonts w:eastAsia="Times New Roman" w:cs="Times New Roman"/>
          <w:b/>
          <w:caps/>
          <w:spacing w:val="-10"/>
          <w:sz w:val="24"/>
          <w:szCs w:val="24"/>
        </w:rPr>
        <w:t xml:space="preserve"> и оценка результатов освоения дисциплины</w:t>
      </w:r>
    </w:p>
    <w:p w:rsidR="001C6256" w:rsidRPr="00C65996" w:rsidRDefault="001C6256" w:rsidP="001C62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12" w:lineRule="auto"/>
        <w:ind w:firstLine="709"/>
        <w:jc w:val="both"/>
        <w:outlineLvl w:val="0"/>
        <w:rPr>
          <w:rFonts w:eastAsia="Times New Roman" w:cs="Times New Roman"/>
          <w:bCs/>
          <w:sz w:val="24"/>
          <w:szCs w:val="24"/>
        </w:rPr>
      </w:pPr>
    </w:p>
    <w:p w:rsidR="001C6256" w:rsidRPr="00C65996" w:rsidRDefault="001C6256" w:rsidP="001C62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12" w:lineRule="auto"/>
        <w:ind w:firstLine="709"/>
        <w:jc w:val="both"/>
        <w:outlineLvl w:val="0"/>
        <w:rPr>
          <w:rFonts w:eastAsia="Times New Roman" w:cs="Times New Roman"/>
          <w:sz w:val="24"/>
          <w:szCs w:val="24"/>
        </w:rPr>
      </w:pPr>
      <w:r w:rsidRPr="00C65996">
        <w:rPr>
          <w:rFonts w:eastAsia="Times New Roman" w:cs="Times New Roman"/>
          <w:bCs/>
          <w:sz w:val="24"/>
          <w:szCs w:val="24"/>
        </w:rPr>
        <w:t>Контроль</w:t>
      </w:r>
      <w:r w:rsidRPr="00C65996">
        <w:rPr>
          <w:rFonts w:eastAsia="Times New Roman" w:cs="Times New Roman"/>
          <w:sz w:val="24"/>
          <w:szCs w:val="24"/>
        </w:rPr>
        <w:t xml:space="preserve"> </w:t>
      </w:r>
      <w:r w:rsidRPr="00C65996">
        <w:rPr>
          <w:rFonts w:eastAsia="Times New Roman" w:cs="Times New Roman"/>
          <w:bCs/>
          <w:sz w:val="24"/>
          <w:szCs w:val="24"/>
        </w:rPr>
        <w:t>и оценка</w:t>
      </w:r>
      <w:r w:rsidRPr="00C65996">
        <w:rPr>
          <w:rFonts w:eastAsia="Times New Roman" w:cs="Times New Roman"/>
          <w:sz w:val="24"/>
          <w:szCs w:val="24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1C6256" w:rsidRPr="00C65996" w:rsidRDefault="001C6256" w:rsidP="001C6256">
      <w:pPr>
        <w:spacing w:after="0" w:line="240" w:lineRule="auto"/>
        <w:rPr>
          <w:rFonts w:eastAsia="Times New Roman" w:cs="Times New Roman"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37"/>
        <w:gridCol w:w="4110"/>
      </w:tblGrid>
      <w:tr w:rsidR="001C6256" w:rsidRPr="00C65996" w:rsidTr="0066494C">
        <w:tc>
          <w:tcPr>
            <w:tcW w:w="5637" w:type="dxa"/>
            <w:vAlign w:val="center"/>
          </w:tcPr>
          <w:p w:rsidR="001C6256" w:rsidRPr="00C65996" w:rsidRDefault="001C6256" w:rsidP="001C625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C65996">
              <w:rPr>
                <w:rFonts w:eastAsia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1C6256" w:rsidRPr="00C65996" w:rsidRDefault="001C6256" w:rsidP="001C625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C65996">
              <w:rPr>
                <w:rFonts w:eastAsia="Times New Roman" w:cs="Times New Roman"/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110" w:type="dxa"/>
            <w:vAlign w:val="center"/>
          </w:tcPr>
          <w:p w:rsidR="001C6256" w:rsidRPr="00C65996" w:rsidRDefault="001C6256" w:rsidP="001C625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C65996">
              <w:rPr>
                <w:rFonts w:eastAsia="Times New Roman" w:cs="Times New Roman"/>
                <w:b/>
                <w:bCs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1C6256" w:rsidRPr="00C65996" w:rsidTr="0066494C">
        <w:tc>
          <w:tcPr>
            <w:tcW w:w="5637" w:type="dxa"/>
          </w:tcPr>
          <w:p w:rsidR="001C6256" w:rsidRPr="00C65996" w:rsidRDefault="001C6256" w:rsidP="001C6256">
            <w:pPr>
              <w:spacing w:after="0" w:line="240" w:lineRule="auto"/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65996"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</w:rPr>
              <w:t>Умения:</w:t>
            </w:r>
          </w:p>
          <w:p w:rsidR="001C6256" w:rsidRPr="00C65996" w:rsidRDefault="001C6256" w:rsidP="001C6256">
            <w:pPr>
              <w:spacing w:after="0" w:line="240" w:lineRule="auto"/>
              <w:ind w:firstLine="567"/>
              <w:jc w:val="both"/>
              <w:rPr>
                <w:rFonts w:eastAsia="Times New Roman" w:cs="Times New Roman"/>
                <w:i/>
                <w:iCs/>
                <w:sz w:val="24"/>
                <w:szCs w:val="24"/>
              </w:rPr>
            </w:pPr>
            <w:r w:rsidRPr="00C65996">
              <w:rPr>
                <w:rFonts w:eastAsia="Times New Roman" w:cs="Times New Roman"/>
                <w:sz w:val="24"/>
                <w:szCs w:val="24"/>
              </w:rPr>
              <w:t>- выполнять расчеты с использованием прикладных компьютерных программ;</w:t>
            </w:r>
          </w:p>
          <w:p w:rsidR="001C6256" w:rsidRPr="00C65996" w:rsidRDefault="001C6256" w:rsidP="001C6256">
            <w:pPr>
              <w:spacing w:after="0" w:line="240" w:lineRule="auto"/>
              <w:ind w:firstLine="567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C65996">
              <w:rPr>
                <w:rFonts w:eastAsia="Times New Roman" w:cs="Times New Roman"/>
                <w:sz w:val="24"/>
                <w:szCs w:val="24"/>
              </w:rPr>
              <w:t>- использовать сеть Интернет и ее возможности для организации оперативного обмена информацией;</w:t>
            </w:r>
          </w:p>
          <w:p w:rsidR="001C6256" w:rsidRPr="00C65996" w:rsidRDefault="001C6256" w:rsidP="001C6256">
            <w:pPr>
              <w:spacing w:after="0" w:line="240" w:lineRule="auto"/>
              <w:ind w:firstLine="567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C65996">
              <w:rPr>
                <w:rFonts w:eastAsia="Times New Roman" w:cs="Times New Roman"/>
                <w:sz w:val="24"/>
                <w:szCs w:val="24"/>
              </w:rPr>
              <w:t>- 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</w:t>
            </w:r>
          </w:p>
          <w:p w:rsidR="001C6256" w:rsidRPr="00C65996" w:rsidRDefault="001C6256" w:rsidP="001C6256">
            <w:pPr>
              <w:spacing w:after="0" w:line="240" w:lineRule="auto"/>
              <w:ind w:firstLine="567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C65996">
              <w:rPr>
                <w:rFonts w:eastAsia="Times New Roman" w:cs="Times New Roman"/>
                <w:sz w:val="24"/>
                <w:szCs w:val="24"/>
              </w:rPr>
              <w:t>- обрабатывать и анализировать информацию с применением программных средств и вычислительной техники;</w:t>
            </w:r>
          </w:p>
          <w:p w:rsidR="001C6256" w:rsidRPr="00C65996" w:rsidRDefault="001C6256" w:rsidP="001C6256">
            <w:pPr>
              <w:spacing w:after="0" w:line="240" w:lineRule="auto"/>
              <w:ind w:firstLine="567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C65996">
              <w:rPr>
                <w:rFonts w:eastAsia="Times New Roman" w:cs="Times New Roman"/>
                <w:sz w:val="24"/>
                <w:szCs w:val="24"/>
              </w:rPr>
              <w:t>- получать информацию в локальных и глобальных компьютерных сетях;</w:t>
            </w:r>
          </w:p>
          <w:p w:rsidR="001C6256" w:rsidRPr="00C65996" w:rsidRDefault="001C6256" w:rsidP="001C6256">
            <w:pPr>
              <w:spacing w:after="0" w:line="240" w:lineRule="auto"/>
              <w:ind w:firstLine="567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C65996">
              <w:rPr>
                <w:rFonts w:eastAsia="Times New Roman" w:cs="Times New Roman"/>
                <w:sz w:val="24"/>
                <w:szCs w:val="24"/>
              </w:rPr>
              <w:t>- применять графические редакторы для создания и редактирования изображений;</w:t>
            </w:r>
          </w:p>
          <w:p w:rsidR="001C6256" w:rsidRPr="00C65996" w:rsidRDefault="001C6256" w:rsidP="001C6256">
            <w:pPr>
              <w:spacing w:after="0" w:line="240" w:lineRule="auto"/>
              <w:ind w:firstLine="567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C65996">
              <w:rPr>
                <w:rFonts w:eastAsia="Times New Roman" w:cs="Times New Roman"/>
                <w:sz w:val="24"/>
                <w:szCs w:val="24"/>
              </w:rPr>
              <w:t>- применять компьютерные программы для поиска информации, составления и оформления документов и презентаций</w:t>
            </w:r>
          </w:p>
          <w:p w:rsidR="001C6256" w:rsidRPr="00C65996" w:rsidRDefault="001C6256" w:rsidP="001C6256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1C6256" w:rsidRPr="00C65996" w:rsidRDefault="001C6256" w:rsidP="001C6256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65996"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</w:rPr>
              <w:t>Знания:</w:t>
            </w:r>
          </w:p>
          <w:p w:rsidR="001C6256" w:rsidRPr="00C65996" w:rsidRDefault="001C6256" w:rsidP="001C6256">
            <w:pPr>
              <w:spacing w:after="0" w:line="240" w:lineRule="auto"/>
              <w:ind w:firstLine="567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C65996">
              <w:rPr>
                <w:rFonts w:eastAsia="Times New Roman" w:cs="Times New Roman"/>
                <w:sz w:val="24"/>
                <w:szCs w:val="24"/>
              </w:rPr>
              <w:t>- базовые системные программные продукты и пакеты прикладных программ (текстовые редакторы, электронные таблицы, системы управления базами данных, графические редакторы, информационно-поисковые системы);</w:t>
            </w:r>
          </w:p>
          <w:p w:rsidR="001C6256" w:rsidRPr="00C65996" w:rsidRDefault="001C6256" w:rsidP="001C6256">
            <w:pPr>
              <w:spacing w:after="0" w:line="240" w:lineRule="auto"/>
              <w:ind w:firstLine="567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C65996">
              <w:rPr>
                <w:rFonts w:eastAsia="Times New Roman" w:cs="Times New Roman"/>
                <w:sz w:val="24"/>
                <w:szCs w:val="24"/>
              </w:rPr>
              <w:t>- методы и средства сбора, обработки, хранения, передачи и накопления информации;</w:t>
            </w:r>
          </w:p>
          <w:p w:rsidR="001C6256" w:rsidRPr="00C65996" w:rsidRDefault="001C6256" w:rsidP="001C6256">
            <w:pPr>
              <w:spacing w:after="0" w:line="240" w:lineRule="auto"/>
              <w:ind w:firstLine="567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C65996">
              <w:rPr>
                <w:rFonts w:eastAsia="Times New Roman" w:cs="Times New Roman"/>
                <w:sz w:val="24"/>
                <w:szCs w:val="24"/>
              </w:rPr>
              <w:t>- общий состав и структуру персональных электронно-вычислительных машин (ЭВМ) и вычислительных систем;</w:t>
            </w:r>
          </w:p>
          <w:p w:rsidR="001C6256" w:rsidRPr="00C65996" w:rsidRDefault="001C6256" w:rsidP="001C6256">
            <w:pPr>
              <w:spacing w:after="0" w:line="240" w:lineRule="auto"/>
              <w:ind w:firstLine="567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C65996">
              <w:rPr>
                <w:rFonts w:eastAsia="Times New Roman" w:cs="Times New Roman"/>
                <w:sz w:val="24"/>
                <w:szCs w:val="24"/>
              </w:rPr>
              <w:t>- основные методы и приемы обеспечения информационной безопасности;</w:t>
            </w:r>
          </w:p>
          <w:p w:rsidR="001C6256" w:rsidRPr="00C65996" w:rsidRDefault="001C6256" w:rsidP="001C6256">
            <w:pPr>
              <w:spacing w:after="0" w:line="240" w:lineRule="auto"/>
              <w:ind w:firstLine="567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C65996">
              <w:rPr>
                <w:rFonts w:eastAsia="Times New Roman" w:cs="Times New Roman"/>
                <w:sz w:val="24"/>
                <w:szCs w:val="24"/>
              </w:rPr>
              <w:t>- основные положения и принципы автоматизированной обработки и передачи информации;</w:t>
            </w:r>
          </w:p>
          <w:p w:rsidR="001C6256" w:rsidRPr="00C65996" w:rsidRDefault="001C6256" w:rsidP="001C6256">
            <w:pPr>
              <w:spacing w:after="0" w:line="240" w:lineRule="auto"/>
              <w:ind w:firstLine="567"/>
              <w:jc w:val="both"/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65996">
              <w:rPr>
                <w:rFonts w:eastAsia="Times New Roman" w:cs="Times New Roman"/>
                <w:sz w:val="24"/>
                <w:szCs w:val="24"/>
              </w:rPr>
              <w:t>- основные принципы, методы и свойства информационных и телекоммуникационных технологий в профессиональной деятельности.</w:t>
            </w:r>
          </w:p>
        </w:tc>
        <w:tc>
          <w:tcPr>
            <w:tcW w:w="4110" w:type="dxa"/>
          </w:tcPr>
          <w:p w:rsidR="001C6256" w:rsidRPr="00C65996" w:rsidRDefault="001C6256" w:rsidP="001C6256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  <w:p w:rsidR="001C6256" w:rsidRPr="00C65996" w:rsidRDefault="001C6256" w:rsidP="001C6256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  <w:p w:rsidR="001C6256" w:rsidRPr="00C65996" w:rsidRDefault="001C6256" w:rsidP="001C6256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  <w:p w:rsidR="001C6256" w:rsidRPr="00C65996" w:rsidRDefault="001C6256" w:rsidP="001C6256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  <w:p w:rsidR="001C6256" w:rsidRPr="00C65996" w:rsidRDefault="001C6256" w:rsidP="001C6256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  <w:p w:rsidR="001C6256" w:rsidRPr="00C65996" w:rsidRDefault="001C6256" w:rsidP="001C6256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  <w:p w:rsidR="001C6256" w:rsidRPr="00C65996" w:rsidRDefault="001C6256" w:rsidP="001C6256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  <w:p w:rsidR="001C6256" w:rsidRPr="00C65996" w:rsidRDefault="001C6256" w:rsidP="001C6256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  <w:p w:rsidR="001C6256" w:rsidRPr="00C65996" w:rsidRDefault="001C6256" w:rsidP="001C6256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  <w:p w:rsidR="001C6256" w:rsidRPr="00C65996" w:rsidRDefault="001C6256" w:rsidP="001C6256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  <w:p w:rsidR="001C6256" w:rsidRPr="00C65996" w:rsidRDefault="001C6256" w:rsidP="001C6256">
            <w:pPr>
              <w:shd w:val="clear" w:color="auto" w:fill="FFFFFF"/>
              <w:snapToGrid w:val="0"/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  <w:p w:rsidR="001C6256" w:rsidRPr="00C65996" w:rsidRDefault="001C6256" w:rsidP="001C6256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  <w:p w:rsidR="001C6256" w:rsidRPr="00C65996" w:rsidRDefault="001C6256" w:rsidP="001C6256">
            <w:pPr>
              <w:shd w:val="clear" w:color="auto" w:fill="FFFFFF"/>
              <w:snapToGrid w:val="0"/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C65996">
              <w:rPr>
                <w:rFonts w:eastAsia="Times New Roman" w:cs="Times New Roman"/>
                <w:b/>
                <w:bCs/>
                <w:sz w:val="24"/>
                <w:szCs w:val="24"/>
              </w:rPr>
              <w:t>Текущий контроль</w:t>
            </w:r>
            <w:r w:rsidRPr="00C65996">
              <w:rPr>
                <w:rFonts w:eastAsia="Times New Roman" w:cs="Times New Roman"/>
                <w:sz w:val="24"/>
                <w:szCs w:val="24"/>
              </w:rPr>
              <w:t>:</w:t>
            </w:r>
          </w:p>
          <w:p w:rsidR="001C6256" w:rsidRPr="00C65996" w:rsidRDefault="001C6256" w:rsidP="001C6256">
            <w:pPr>
              <w:shd w:val="clear" w:color="auto" w:fill="FFFFFF"/>
              <w:snapToGrid w:val="0"/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C65996">
              <w:rPr>
                <w:rFonts w:eastAsia="Times New Roman" w:cs="Times New Roman"/>
                <w:sz w:val="24"/>
                <w:szCs w:val="24"/>
              </w:rPr>
              <w:t>практические занятия,</w:t>
            </w:r>
          </w:p>
          <w:p w:rsidR="001C6256" w:rsidRPr="00C65996" w:rsidRDefault="001C6256" w:rsidP="001C6256">
            <w:pPr>
              <w:shd w:val="clear" w:color="auto" w:fill="FFFFFF"/>
              <w:snapToGrid w:val="0"/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C65996">
              <w:rPr>
                <w:rFonts w:eastAsia="Times New Roman" w:cs="Times New Roman"/>
                <w:sz w:val="24"/>
                <w:szCs w:val="24"/>
              </w:rPr>
              <w:t>внеаудиторная самостоятельная работа</w:t>
            </w:r>
          </w:p>
          <w:p w:rsidR="001C6256" w:rsidRPr="00C65996" w:rsidRDefault="001C6256" w:rsidP="001C6256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:rsidR="001C6256" w:rsidRPr="00C65996" w:rsidRDefault="001C6256" w:rsidP="001C6256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  <w:p w:rsidR="001C6256" w:rsidRPr="00C65996" w:rsidRDefault="001C6256" w:rsidP="001C6256">
            <w:pPr>
              <w:widowControl w:val="0"/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C65996">
              <w:rPr>
                <w:rFonts w:eastAsia="Times New Roman" w:cs="Times New Roman"/>
                <w:b/>
                <w:bCs/>
                <w:sz w:val="24"/>
                <w:szCs w:val="24"/>
              </w:rPr>
              <w:t>Промежуточный контроль</w:t>
            </w:r>
            <w:r w:rsidRPr="00C65996">
              <w:rPr>
                <w:rFonts w:eastAsia="Times New Roman" w:cs="Times New Roman"/>
                <w:sz w:val="24"/>
                <w:szCs w:val="24"/>
              </w:rPr>
              <w:t xml:space="preserve">:    </w:t>
            </w:r>
          </w:p>
          <w:p w:rsidR="001C6256" w:rsidRPr="00C65996" w:rsidRDefault="001C6256" w:rsidP="001C6256">
            <w:pPr>
              <w:widowControl w:val="0"/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C65996">
              <w:rPr>
                <w:rFonts w:eastAsia="Times New Roman" w:cs="Times New Roman"/>
                <w:sz w:val="24"/>
                <w:szCs w:val="24"/>
              </w:rPr>
              <w:t>практические занятия,</w:t>
            </w:r>
          </w:p>
          <w:p w:rsidR="001C6256" w:rsidRPr="00C65996" w:rsidRDefault="001C6256" w:rsidP="001C6256">
            <w:pPr>
              <w:widowControl w:val="0"/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C65996">
              <w:rPr>
                <w:rFonts w:eastAsia="Times New Roman" w:cs="Times New Roman"/>
                <w:sz w:val="24"/>
                <w:szCs w:val="24"/>
              </w:rPr>
              <w:t>внеаудиторная самостоятельная работа</w:t>
            </w:r>
          </w:p>
          <w:p w:rsidR="001C6256" w:rsidRPr="00C65996" w:rsidRDefault="001C6256" w:rsidP="001C6256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:rsidR="001C6256" w:rsidRPr="00C65996" w:rsidRDefault="001C6256" w:rsidP="001C625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  <w:p w:rsidR="001C6256" w:rsidRPr="00C65996" w:rsidRDefault="001C6256" w:rsidP="001C625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C65996">
              <w:rPr>
                <w:rFonts w:eastAsia="Times New Roman" w:cs="Times New Roman"/>
                <w:b/>
                <w:bCs/>
                <w:sz w:val="24"/>
                <w:szCs w:val="24"/>
              </w:rPr>
              <w:t>Итоговый контроль</w:t>
            </w:r>
            <w:r w:rsidRPr="00C65996">
              <w:rPr>
                <w:rFonts w:eastAsia="Times New Roman" w:cs="Times New Roman"/>
                <w:sz w:val="24"/>
                <w:szCs w:val="24"/>
              </w:rPr>
              <w:t>:</w:t>
            </w:r>
          </w:p>
          <w:p w:rsidR="001C6256" w:rsidRPr="00C65996" w:rsidRDefault="001C6256" w:rsidP="001C6256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C65996">
              <w:rPr>
                <w:rFonts w:eastAsia="Times New Roman" w:cs="Times New Roman"/>
                <w:iCs/>
                <w:sz w:val="24"/>
                <w:szCs w:val="24"/>
              </w:rPr>
              <w:t>Дифференцированного зачет</w:t>
            </w:r>
          </w:p>
          <w:p w:rsidR="001C6256" w:rsidRPr="00C65996" w:rsidRDefault="001C6256" w:rsidP="001C6256">
            <w:pPr>
              <w:spacing w:after="0" w:line="240" w:lineRule="auto"/>
              <w:jc w:val="both"/>
              <w:rPr>
                <w:rFonts w:eastAsia="Times New Roman" w:cs="Times New Roman"/>
                <w:i/>
                <w:iCs/>
                <w:sz w:val="24"/>
                <w:szCs w:val="24"/>
              </w:rPr>
            </w:pPr>
          </w:p>
        </w:tc>
      </w:tr>
    </w:tbl>
    <w:p w:rsidR="001C6256" w:rsidRPr="00C65996" w:rsidRDefault="001C6256" w:rsidP="001C6256">
      <w:pPr>
        <w:spacing w:after="0" w:line="240" w:lineRule="auto"/>
        <w:rPr>
          <w:rFonts w:cs="Times New Roman"/>
          <w:sz w:val="24"/>
          <w:szCs w:val="24"/>
        </w:rPr>
      </w:pPr>
    </w:p>
    <w:sectPr w:rsidR="001C6256" w:rsidRPr="00C65996" w:rsidSect="001C6256">
      <w:pgSz w:w="11906" w:h="16838"/>
      <w:pgMar w:top="567" w:right="707" w:bottom="567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4CD5" w:rsidRDefault="009C4CD5" w:rsidP="008267B5">
      <w:pPr>
        <w:spacing w:after="0" w:line="240" w:lineRule="auto"/>
      </w:pPr>
      <w:r>
        <w:separator/>
      </w:r>
    </w:p>
  </w:endnote>
  <w:endnote w:type="continuationSeparator" w:id="0">
    <w:p w:rsidR="009C4CD5" w:rsidRDefault="009C4CD5" w:rsidP="008267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94C" w:rsidRDefault="0066494C" w:rsidP="00162585">
    <w:pPr>
      <w:pStyle w:val="a7"/>
      <w:framePr w:wrap="around" w:vAnchor="text" w:hAnchor="margin" w:xAlign="right" w:y="1"/>
      <w:rPr>
        <w:rStyle w:val="a9"/>
        <w:rFonts w:eastAsiaTheme="minorEastAsia"/>
      </w:rPr>
    </w:pPr>
    <w:r>
      <w:rPr>
        <w:rStyle w:val="a9"/>
        <w:rFonts w:eastAsiaTheme="minorEastAsia"/>
      </w:rPr>
      <w:fldChar w:fldCharType="begin"/>
    </w:r>
    <w:r>
      <w:rPr>
        <w:rStyle w:val="a9"/>
        <w:rFonts w:eastAsiaTheme="minorEastAsia"/>
      </w:rPr>
      <w:instrText xml:space="preserve">PAGE  </w:instrText>
    </w:r>
    <w:r>
      <w:rPr>
        <w:rStyle w:val="a9"/>
        <w:rFonts w:eastAsiaTheme="minorEastAsia"/>
      </w:rPr>
      <w:fldChar w:fldCharType="end"/>
    </w:r>
  </w:p>
  <w:p w:rsidR="0066494C" w:rsidRDefault="0066494C" w:rsidP="00162585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19385917"/>
      <w:docPartObj>
        <w:docPartGallery w:val="Page Numbers (Bottom of Page)"/>
        <w:docPartUnique/>
      </w:docPartObj>
    </w:sdtPr>
    <w:sdtEndPr/>
    <w:sdtContent>
      <w:p w:rsidR="0066494C" w:rsidRDefault="0066494C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F6193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66494C" w:rsidRDefault="0066494C" w:rsidP="00162585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4CD5" w:rsidRDefault="009C4CD5" w:rsidP="008267B5">
      <w:pPr>
        <w:spacing w:after="0" w:line="240" w:lineRule="auto"/>
      </w:pPr>
      <w:r>
        <w:separator/>
      </w:r>
    </w:p>
  </w:footnote>
  <w:footnote w:type="continuationSeparator" w:id="0">
    <w:p w:rsidR="009C4CD5" w:rsidRDefault="009C4CD5" w:rsidP="008267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7"/>
    <w:multiLevelType w:val="hybridMultilevel"/>
    <w:tmpl w:val="1B980AAC"/>
    <w:lvl w:ilvl="0" w:tplc="C3309E1C">
      <w:start w:val="1"/>
      <w:numFmt w:val="bullet"/>
      <w:lvlText w:val="•"/>
      <w:lvlJc w:val="left"/>
      <w:rPr>
        <w:sz w:val="20"/>
        <w:szCs w:val="20"/>
      </w:rPr>
    </w:lvl>
    <w:lvl w:ilvl="1" w:tplc="153A9E7E">
      <w:start w:val="2014"/>
      <w:numFmt w:val="decimal"/>
      <w:lvlText w:val="%2."/>
      <w:lvlJc w:val="left"/>
      <w:rPr>
        <w:sz w:val="18"/>
        <w:szCs w:val="18"/>
      </w:rPr>
    </w:lvl>
    <w:lvl w:ilvl="2" w:tplc="D3E23896">
      <w:numFmt w:val="none"/>
      <w:lvlText w:val=""/>
      <w:lvlJc w:val="left"/>
      <w:pPr>
        <w:tabs>
          <w:tab w:val="num" w:pos="360"/>
        </w:tabs>
      </w:pPr>
    </w:lvl>
    <w:lvl w:ilvl="3" w:tplc="338AB9B4">
      <w:numFmt w:val="none"/>
      <w:lvlText w:val=""/>
      <w:lvlJc w:val="left"/>
      <w:pPr>
        <w:tabs>
          <w:tab w:val="num" w:pos="360"/>
        </w:tabs>
      </w:pPr>
    </w:lvl>
    <w:lvl w:ilvl="4" w:tplc="B524D14A">
      <w:numFmt w:val="none"/>
      <w:lvlText w:val=""/>
      <w:lvlJc w:val="left"/>
      <w:pPr>
        <w:tabs>
          <w:tab w:val="num" w:pos="360"/>
        </w:tabs>
      </w:pPr>
    </w:lvl>
    <w:lvl w:ilvl="5" w:tplc="9C1436A0">
      <w:numFmt w:val="none"/>
      <w:lvlText w:val=""/>
      <w:lvlJc w:val="left"/>
      <w:pPr>
        <w:tabs>
          <w:tab w:val="num" w:pos="360"/>
        </w:tabs>
      </w:pPr>
    </w:lvl>
    <w:lvl w:ilvl="6" w:tplc="FC1207E8">
      <w:numFmt w:val="none"/>
      <w:lvlText w:val=""/>
      <w:lvlJc w:val="left"/>
      <w:pPr>
        <w:tabs>
          <w:tab w:val="num" w:pos="360"/>
        </w:tabs>
      </w:pPr>
    </w:lvl>
    <w:lvl w:ilvl="7" w:tplc="A4CC973C">
      <w:numFmt w:val="none"/>
      <w:lvlText w:val=""/>
      <w:lvlJc w:val="left"/>
      <w:pPr>
        <w:tabs>
          <w:tab w:val="num" w:pos="360"/>
        </w:tabs>
      </w:pPr>
    </w:lvl>
    <w:lvl w:ilvl="8" w:tplc="600E56E4">
      <w:numFmt w:val="none"/>
      <w:lvlText w:val=""/>
      <w:lvlJc w:val="left"/>
      <w:pPr>
        <w:tabs>
          <w:tab w:val="num" w:pos="360"/>
        </w:tabs>
      </w:pPr>
    </w:lvl>
  </w:abstractNum>
  <w:abstractNum w:abstractNumId="1" w15:restartNumberingAfterBreak="0">
    <w:nsid w:val="02330525"/>
    <w:multiLevelType w:val="hybridMultilevel"/>
    <w:tmpl w:val="319C98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0B6F3F"/>
    <w:multiLevelType w:val="hybridMultilevel"/>
    <w:tmpl w:val="2EC47C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B20514"/>
    <w:multiLevelType w:val="hybridMultilevel"/>
    <w:tmpl w:val="259666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985BF7"/>
    <w:multiLevelType w:val="hybridMultilevel"/>
    <w:tmpl w:val="C7ACB382"/>
    <w:lvl w:ilvl="0" w:tplc="82A8CD4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13B41DB6"/>
    <w:multiLevelType w:val="hybridMultilevel"/>
    <w:tmpl w:val="79809E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6236B9"/>
    <w:multiLevelType w:val="hybridMultilevel"/>
    <w:tmpl w:val="31D417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CA2EC7"/>
    <w:multiLevelType w:val="hybridMultilevel"/>
    <w:tmpl w:val="84564F54"/>
    <w:lvl w:ilvl="0" w:tplc="0F00CD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1C545B7"/>
    <w:multiLevelType w:val="hybridMultilevel"/>
    <w:tmpl w:val="7BA29C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800C9D"/>
    <w:multiLevelType w:val="hybridMultilevel"/>
    <w:tmpl w:val="32D8E258"/>
    <w:lvl w:ilvl="0" w:tplc="82A8CD4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8B2B95"/>
    <w:multiLevelType w:val="hybridMultilevel"/>
    <w:tmpl w:val="7C401D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E03682"/>
    <w:multiLevelType w:val="hybridMultilevel"/>
    <w:tmpl w:val="4CACC8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B81268"/>
    <w:multiLevelType w:val="hybridMultilevel"/>
    <w:tmpl w:val="D2C0C8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DA7429"/>
    <w:multiLevelType w:val="hybridMultilevel"/>
    <w:tmpl w:val="446EAEA0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 w15:restartNumberingAfterBreak="0">
    <w:nsid w:val="376F54DE"/>
    <w:multiLevelType w:val="hybridMultilevel"/>
    <w:tmpl w:val="2C66AF64"/>
    <w:lvl w:ilvl="0" w:tplc="0419000F">
      <w:start w:val="1"/>
      <w:numFmt w:val="decimal"/>
      <w:lvlText w:val="%1."/>
      <w:lvlJc w:val="left"/>
      <w:pPr>
        <w:ind w:left="294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6" w15:restartNumberingAfterBreak="0">
    <w:nsid w:val="39AA74B8"/>
    <w:multiLevelType w:val="hybridMultilevel"/>
    <w:tmpl w:val="5AC22C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046862"/>
    <w:multiLevelType w:val="hybridMultilevel"/>
    <w:tmpl w:val="79809E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1616C0"/>
    <w:multiLevelType w:val="hybridMultilevel"/>
    <w:tmpl w:val="E5C2EA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7808A4"/>
    <w:multiLevelType w:val="hybridMultilevel"/>
    <w:tmpl w:val="A7A864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9F1992"/>
    <w:multiLevelType w:val="hybridMultilevel"/>
    <w:tmpl w:val="4A840856"/>
    <w:lvl w:ilvl="0" w:tplc="82A8CD4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4F04EA"/>
    <w:multiLevelType w:val="hybridMultilevel"/>
    <w:tmpl w:val="291A5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0B6245"/>
    <w:multiLevelType w:val="hybridMultilevel"/>
    <w:tmpl w:val="E5C2EA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770575"/>
    <w:multiLevelType w:val="hybridMultilevel"/>
    <w:tmpl w:val="F71C9EB4"/>
    <w:lvl w:ilvl="0" w:tplc="82A8CD4A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695538D9"/>
    <w:multiLevelType w:val="hybridMultilevel"/>
    <w:tmpl w:val="5AC22C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75BBF"/>
    <w:multiLevelType w:val="hybridMultilevel"/>
    <w:tmpl w:val="EE54AB0E"/>
    <w:lvl w:ilvl="0" w:tplc="82A8CD4A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6FE901AA"/>
    <w:multiLevelType w:val="hybridMultilevel"/>
    <w:tmpl w:val="ECBCA0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200D08"/>
    <w:multiLevelType w:val="hybridMultilevel"/>
    <w:tmpl w:val="31D417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A76A5A"/>
    <w:multiLevelType w:val="hybridMultilevel"/>
    <w:tmpl w:val="E7125A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D23282"/>
    <w:multiLevelType w:val="hybridMultilevel"/>
    <w:tmpl w:val="C2E67D72"/>
    <w:lvl w:ilvl="0" w:tplc="82A8CD4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2"/>
  </w:num>
  <w:num w:numId="3">
    <w:abstractNumId w:val="21"/>
  </w:num>
  <w:num w:numId="4">
    <w:abstractNumId w:val="28"/>
  </w:num>
  <w:num w:numId="5">
    <w:abstractNumId w:val="13"/>
  </w:num>
  <w:num w:numId="6">
    <w:abstractNumId w:val="19"/>
  </w:num>
  <w:num w:numId="7">
    <w:abstractNumId w:val="12"/>
  </w:num>
  <w:num w:numId="8">
    <w:abstractNumId w:val="24"/>
  </w:num>
  <w:num w:numId="9">
    <w:abstractNumId w:val="26"/>
  </w:num>
  <w:num w:numId="10">
    <w:abstractNumId w:val="8"/>
  </w:num>
  <w:num w:numId="11">
    <w:abstractNumId w:val="15"/>
  </w:num>
  <w:num w:numId="12">
    <w:abstractNumId w:val="14"/>
  </w:num>
  <w:num w:numId="13">
    <w:abstractNumId w:val="18"/>
  </w:num>
  <w:num w:numId="14">
    <w:abstractNumId w:val="16"/>
  </w:num>
  <w:num w:numId="15">
    <w:abstractNumId w:val="3"/>
  </w:num>
  <w:num w:numId="16">
    <w:abstractNumId w:val="7"/>
  </w:num>
  <w:num w:numId="17">
    <w:abstractNumId w:val="11"/>
  </w:num>
  <w:num w:numId="18">
    <w:abstractNumId w:val="2"/>
  </w:num>
  <w:num w:numId="19">
    <w:abstractNumId w:val="27"/>
  </w:num>
  <w:num w:numId="20">
    <w:abstractNumId w:val="6"/>
  </w:num>
  <w:num w:numId="21">
    <w:abstractNumId w:val="17"/>
  </w:num>
  <w:num w:numId="22">
    <w:abstractNumId w:val="9"/>
  </w:num>
  <w:num w:numId="23">
    <w:abstractNumId w:val="1"/>
  </w:num>
  <w:num w:numId="24">
    <w:abstractNumId w:val="10"/>
  </w:num>
  <w:num w:numId="25">
    <w:abstractNumId w:val="20"/>
  </w:num>
  <w:num w:numId="26">
    <w:abstractNumId w:val="25"/>
  </w:num>
  <w:num w:numId="27">
    <w:abstractNumId w:val="29"/>
  </w:num>
  <w:num w:numId="28">
    <w:abstractNumId w:val="4"/>
  </w:num>
  <w:num w:numId="29">
    <w:abstractNumId w:val="23"/>
  </w:num>
  <w:num w:numId="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6D33"/>
    <w:rsid w:val="00007834"/>
    <w:rsid w:val="00014343"/>
    <w:rsid w:val="00023FDE"/>
    <w:rsid w:val="00053D65"/>
    <w:rsid w:val="00070787"/>
    <w:rsid w:val="00116188"/>
    <w:rsid w:val="00162585"/>
    <w:rsid w:val="00166D48"/>
    <w:rsid w:val="00177551"/>
    <w:rsid w:val="00182AEF"/>
    <w:rsid w:val="001A5C13"/>
    <w:rsid w:val="001C6256"/>
    <w:rsid w:val="001D791A"/>
    <w:rsid w:val="001F17CD"/>
    <w:rsid w:val="001F56AC"/>
    <w:rsid w:val="00207C13"/>
    <w:rsid w:val="002365D1"/>
    <w:rsid w:val="00237D40"/>
    <w:rsid w:val="002425D9"/>
    <w:rsid w:val="00243EAC"/>
    <w:rsid w:val="002649D0"/>
    <w:rsid w:val="00264C5C"/>
    <w:rsid w:val="00275BCA"/>
    <w:rsid w:val="0028145B"/>
    <w:rsid w:val="0029318C"/>
    <w:rsid w:val="00297472"/>
    <w:rsid w:val="002E4762"/>
    <w:rsid w:val="002E5430"/>
    <w:rsid w:val="002F0B68"/>
    <w:rsid w:val="002F6775"/>
    <w:rsid w:val="003061C9"/>
    <w:rsid w:val="00313523"/>
    <w:rsid w:val="00317B0E"/>
    <w:rsid w:val="00326218"/>
    <w:rsid w:val="00384FCE"/>
    <w:rsid w:val="00397877"/>
    <w:rsid w:val="003B6CDF"/>
    <w:rsid w:val="003E3A64"/>
    <w:rsid w:val="003E6E15"/>
    <w:rsid w:val="003F2451"/>
    <w:rsid w:val="003F367D"/>
    <w:rsid w:val="00415404"/>
    <w:rsid w:val="004208CF"/>
    <w:rsid w:val="00422FFB"/>
    <w:rsid w:val="00426E4E"/>
    <w:rsid w:val="004701FD"/>
    <w:rsid w:val="004767B0"/>
    <w:rsid w:val="00491335"/>
    <w:rsid w:val="004935CA"/>
    <w:rsid w:val="004A6D33"/>
    <w:rsid w:val="004D55C4"/>
    <w:rsid w:val="00513242"/>
    <w:rsid w:val="00532F9E"/>
    <w:rsid w:val="00550DAD"/>
    <w:rsid w:val="00556B0D"/>
    <w:rsid w:val="00560186"/>
    <w:rsid w:val="005857D4"/>
    <w:rsid w:val="00586138"/>
    <w:rsid w:val="005C5AAB"/>
    <w:rsid w:val="005C737A"/>
    <w:rsid w:val="005E030F"/>
    <w:rsid w:val="005E255F"/>
    <w:rsid w:val="005E3AFC"/>
    <w:rsid w:val="005F5C2F"/>
    <w:rsid w:val="00602098"/>
    <w:rsid w:val="006125AA"/>
    <w:rsid w:val="00613FBC"/>
    <w:rsid w:val="006252D8"/>
    <w:rsid w:val="0066494C"/>
    <w:rsid w:val="00687216"/>
    <w:rsid w:val="006B18D6"/>
    <w:rsid w:val="006E086E"/>
    <w:rsid w:val="006E1FA1"/>
    <w:rsid w:val="006E3F5F"/>
    <w:rsid w:val="006F6193"/>
    <w:rsid w:val="00703571"/>
    <w:rsid w:val="00750862"/>
    <w:rsid w:val="00753D1E"/>
    <w:rsid w:val="00765127"/>
    <w:rsid w:val="007661BB"/>
    <w:rsid w:val="00777FA1"/>
    <w:rsid w:val="007B2364"/>
    <w:rsid w:val="007C571C"/>
    <w:rsid w:val="007D10E1"/>
    <w:rsid w:val="00802260"/>
    <w:rsid w:val="0080322C"/>
    <w:rsid w:val="008267B5"/>
    <w:rsid w:val="008558E0"/>
    <w:rsid w:val="008709F2"/>
    <w:rsid w:val="00874339"/>
    <w:rsid w:val="00877AD3"/>
    <w:rsid w:val="008A318C"/>
    <w:rsid w:val="008B157C"/>
    <w:rsid w:val="008B16E4"/>
    <w:rsid w:val="008B533C"/>
    <w:rsid w:val="008B5343"/>
    <w:rsid w:val="008D478F"/>
    <w:rsid w:val="008F505D"/>
    <w:rsid w:val="00932AD3"/>
    <w:rsid w:val="00945549"/>
    <w:rsid w:val="00962D52"/>
    <w:rsid w:val="009B3A7E"/>
    <w:rsid w:val="009B5A90"/>
    <w:rsid w:val="009C0DC0"/>
    <w:rsid w:val="009C4CD5"/>
    <w:rsid w:val="009D0A7E"/>
    <w:rsid w:val="009D0E5C"/>
    <w:rsid w:val="009D7A79"/>
    <w:rsid w:val="00A020E5"/>
    <w:rsid w:val="00AF3C36"/>
    <w:rsid w:val="00B049DD"/>
    <w:rsid w:val="00B325CC"/>
    <w:rsid w:val="00B33CEA"/>
    <w:rsid w:val="00B408D3"/>
    <w:rsid w:val="00B90A76"/>
    <w:rsid w:val="00BE7767"/>
    <w:rsid w:val="00C00881"/>
    <w:rsid w:val="00C63CFB"/>
    <w:rsid w:val="00C65996"/>
    <w:rsid w:val="00CB522D"/>
    <w:rsid w:val="00CC5B3E"/>
    <w:rsid w:val="00CE210E"/>
    <w:rsid w:val="00CE4080"/>
    <w:rsid w:val="00CE582B"/>
    <w:rsid w:val="00D30C74"/>
    <w:rsid w:val="00D371B5"/>
    <w:rsid w:val="00D57243"/>
    <w:rsid w:val="00D62B0C"/>
    <w:rsid w:val="00D70A55"/>
    <w:rsid w:val="00D7326C"/>
    <w:rsid w:val="00DB0030"/>
    <w:rsid w:val="00DF522D"/>
    <w:rsid w:val="00E00150"/>
    <w:rsid w:val="00E00E4D"/>
    <w:rsid w:val="00E25788"/>
    <w:rsid w:val="00E437E9"/>
    <w:rsid w:val="00E45C16"/>
    <w:rsid w:val="00E6626E"/>
    <w:rsid w:val="00EA1E28"/>
    <w:rsid w:val="00EC1667"/>
    <w:rsid w:val="00EC5B67"/>
    <w:rsid w:val="00ED2E9F"/>
    <w:rsid w:val="00ED36AD"/>
    <w:rsid w:val="00ED66B5"/>
    <w:rsid w:val="00EF1FF3"/>
    <w:rsid w:val="00EF4EA5"/>
    <w:rsid w:val="00F21178"/>
    <w:rsid w:val="00F37A64"/>
    <w:rsid w:val="00F419E0"/>
    <w:rsid w:val="00F423DD"/>
    <w:rsid w:val="00F52BD9"/>
    <w:rsid w:val="00F677AC"/>
    <w:rsid w:val="00F9264E"/>
    <w:rsid w:val="00FA06FF"/>
    <w:rsid w:val="00FA4F60"/>
    <w:rsid w:val="00FA64B5"/>
    <w:rsid w:val="00FD1FC6"/>
    <w:rsid w:val="00FE1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796ED4"/>
  <w15:docId w15:val="{8230C3AE-BBA4-46FC-8B34-060EDCCEA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4EA5"/>
    <w:pPr>
      <w:spacing w:after="200" w:line="276" w:lineRule="auto"/>
    </w:pPr>
    <w:rPr>
      <w:rFonts w:eastAsiaTheme="minorEastAsia" w:cstheme="minorBidi"/>
      <w:sz w:val="28"/>
      <w:szCs w:val="22"/>
    </w:rPr>
  </w:style>
  <w:style w:type="paragraph" w:styleId="1">
    <w:name w:val="heading 1"/>
    <w:basedOn w:val="a"/>
    <w:next w:val="a"/>
    <w:link w:val="10"/>
    <w:qFormat/>
    <w:rsid w:val="00DF522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F522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F522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DF522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Subtitle"/>
    <w:basedOn w:val="a"/>
    <w:next w:val="a"/>
    <w:link w:val="a4"/>
    <w:uiPriority w:val="11"/>
    <w:qFormat/>
    <w:rsid w:val="00DF522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4">
    <w:name w:val="Подзаголовок Знак"/>
    <w:basedOn w:val="a0"/>
    <w:link w:val="a3"/>
    <w:uiPriority w:val="11"/>
    <w:rsid w:val="00DF522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5">
    <w:name w:val="List Paragraph"/>
    <w:basedOn w:val="a"/>
    <w:uiPriority w:val="34"/>
    <w:qFormat/>
    <w:rsid w:val="00DF522D"/>
    <w:pPr>
      <w:ind w:left="720"/>
      <w:contextualSpacing/>
    </w:pPr>
  </w:style>
  <w:style w:type="paragraph" w:styleId="a6">
    <w:name w:val="TOC Heading"/>
    <w:basedOn w:val="1"/>
    <w:next w:val="a"/>
    <w:uiPriority w:val="39"/>
    <w:semiHidden/>
    <w:unhideWhenUsed/>
    <w:qFormat/>
    <w:rsid w:val="00DF522D"/>
    <w:pPr>
      <w:outlineLvl w:val="9"/>
    </w:pPr>
    <w:rPr>
      <w:lang w:eastAsia="en-US"/>
    </w:rPr>
  </w:style>
  <w:style w:type="paragraph" w:styleId="a7">
    <w:name w:val="footer"/>
    <w:basedOn w:val="a"/>
    <w:link w:val="a8"/>
    <w:uiPriority w:val="99"/>
    <w:rsid w:val="004A6D33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sz w:val="24"/>
      <w:szCs w:val="24"/>
    </w:rPr>
  </w:style>
  <w:style w:type="character" w:customStyle="1" w:styleId="a8">
    <w:name w:val="Нижний колонтитул Знак"/>
    <w:basedOn w:val="a0"/>
    <w:link w:val="a7"/>
    <w:uiPriority w:val="99"/>
    <w:rsid w:val="004A6D33"/>
    <w:rPr>
      <w:sz w:val="24"/>
      <w:szCs w:val="24"/>
    </w:rPr>
  </w:style>
  <w:style w:type="character" w:styleId="a9">
    <w:name w:val="page number"/>
    <w:basedOn w:val="a0"/>
    <w:rsid w:val="004A6D33"/>
  </w:style>
  <w:style w:type="character" w:customStyle="1" w:styleId="FontStyle12">
    <w:name w:val="Font Style12"/>
    <w:basedOn w:val="a0"/>
    <w:uiPriority w:val="99"/>
    <w:rsid w:val="004A6D33"/>
    <w:rPr>
      <w:rFonts w:ascii="Times New Roman" w:hAnsi="Times New Roman" w:cs="Times New Roman"/>
      <w:sz w:val="18"/>
      <w:szCs w:val="18"/>
    </w:rPr>
  </w:style>
  <w:style w:type="paragraph" w:customStyle="1" w:styleId="Style3">
    <w:name w:val="Style3"/>
    <w:basedOn w:val="a"/>
    <w:uiPriority w:val="99"/>
    <w:rsid w:val="004A6D33"/>
    <w:pPr>
      <w:widowControl w:val="0"/>
      <w:autoSpaceDE w:val="0"/>
      <w:autoSpaceDN w:val="0"/>
      <w:adjustRightInd w:val="0"/>
      <w:spacing w:after="0" w:line="226" w:lineRule="exact"/>
      <w:ind w:hanging="317"/>
    </w:pPr>
    <w:rPr>
      <w:rFonts w:ascii="Arial" w:eastAsia="Times New Roman" w:hAnsi="Arial" w:cs="Arial"/>
      <w:sz w:val="24"/>
      <w:szCs w:val="24"/>
    </w:rPr>
  </w:style>
  <w:style w:type="paragraph" w:customStyle="1" w:styleId="Style4">
    <w:name w:val="Style4"/>
    <w:basedOn w:val="a"/>
    <w:uiPriority w:val="99"/>
    <w:rsid w:val="004A6D3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FontStyle13">
    <w:name w:val="Font Style13"/>
    <w:basedOn w:val="a0"/>
    <w:uiPriority w:val="99"/>
    <w:rsid w:val="004A6D33"/>
    <w:rPr>
      <w:rFonts w:ascii="Times New Roman" w:hAnsi="Times New Roman" w:cs="Times New Roman"/>
      <w:b/>
      <w:bCs/>
      <w:sz w:val="18"/>
      <w:szCs w:val="18"/>
    </w:rPr>
  </w:style>
  <w:style w:type="paragraph" w:styleId="11">
    <w:name w:val="toc 1"/>
    <w:basedOn w:val="a"/>
    <w:next w:val="a"/>
    <w:autoRedefine/>
    <w:uiPriority w:val="39"/>
    <w:unhideWhenUsed/>
    <w:rsid w:val="00D371B5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D371B5"/>
    <w:pPr>
      <w:spacing w:after="100"/>
      <w:ind w:left="220"/>
    </w:pPr>
  </w:style>
  <w:style w:type="character" w:styleId="aa">
    <w:name w:val="Hyperlink"/>
    <w:basedOn w:val="a0"/>
    <w:uiPriority w:val="99"/>
    <w:unhideWhenUsed/>
    <w:rsid w:val="00D371B5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37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371B5"/>
    <w:rPr>
      <w:rFonts w:ascii="Tahoma" w:eastAsiaTheme="minorEastAsia" w:hAnsi="Tahoma" w:cs="Tahoma"/>
      <w:sz w:val="16"/>
      <w:szCs w:val="16"/>
    </w:rPr>
  </w:style>
  <w:style w:type="character" w:styleId="ad">
    <w:name w:val="annotation reference"/>
    <w:basedOn w:val="a0"/>
    <w:semiHidden/>
    <w:rsid w:val="0080322C"/>
    <w:rPr>
      <w:sz w:val="16"/>
      <w:szCs w:val="16"/>
    </w:rPr>
  </w:style>
  <w:style w:type="table" w:styleId="ae">
    <w:name w:val="Table Grid"/>
    <w:basedOn w:val="a1"/>
    <w:uiPriority w:val="59"/>
    <w:rsid w:val="004208CF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header"/>
    <w:basedOn w:val="a"/>
    <w:link w:val="af0"/>
    <w:uiPriority w:val="99"/>
    <w:semiHidden/>
    <w:unhideWhenUsed/>
    <w:rsid w:val="00242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2425D9"/>
    <w:rPr>
      <w:rFonts w:eastAsiaTheme="minorEastAsia" w:cstheme="minorBidi"/>
      <w:sz w:val="28"/>
      <w:szCs w:val="22"/>
    </w:rPr>
  </w:style>
  <w:style w:type="paragraph" w:styleId="af1">
    <w:name w:val="Body Text"/>
    <w:basedOn w:val="a"/>
    <w:link w:val="af2"/>
    <w:uiPriority w:val="99"/>
    <w:semiHidden/>
    <w:unhideWhenUsed/>
    <w:rsid w:val="002F0B68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2F0B68"/>
    <w:rPr>
      <w:rFonts w:eastAsiaTheme="minorEastAsia" w:cstheme="minorBidi"/>
      <w:sz w:val="28"/>
      <w:szCs w:val="22"/>
    </w:rPr>
  </w:style>
  <w:style w:type="paragraph" w:customStyle="1" w:styleId="ConsPlusNormal">
    <w:name w:val="ConsPlusNormal"/>
    <w:rsid w:val="002F0B68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59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ebdb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library.ru/2/catalogs/elibs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nfocity.kiev.ua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ooks.google.ru/" TargetMode="External"/><Relationship Id="rId10" Type="http://schemas.openxmlformats.org/officeDocument/2006/relationships/hyperlink" Target="http://it.eup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poiskknig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0565F4-D624-4799-8E0B-4FC3CF70F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17</Pages>
  <Words>3238</Words>
  <Characters>18458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ГОУ НПО "Профессиональное училище"</Company>
  <LinksUpToDate>false</LinksUpToDate>
  <CharactersWithSpaces>21653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Зарипова</dc:creator>
  <cp:keywords/>
  <cp:lastModifiedBy>User</cp:lastModifiedBy>
  <cp:revision>6</cp:revision>
  <cp:lastPrinted>2019-09-29T15:49:00Z</cp:lastPrinted>
  <dcterms:created xsi:type="dcterms:W3CDTF">2017-04-24T09:47:00Z</dcterms:created>
  <dcterms:modified xsi:type="dcterms:W3CDTF">2023-05-12T08:03:00Z</dcterms:modified>
</cp:coreProperties>
</file>